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14E76" w14:textId="77777777" w:rsidR="00E07364" w:rsidRPr="002634E9" w:rsidRDefault="00E07364" w:rsidP="00E07364">
      <w:pPr>
        <w:jc w:val="both"/>
        <w:rPr>
          <w:rFonts w:ascii="Cambria" w:hAnsi="Cambria" w:cs="Univers"/>
          <w:b/>
          <w:bCs/>
          <w:sz w:val="22"/>
          <w:szCs w:val="22"/>
          <w:lang w:val="es-ES_tradnl"/>
        </w:rPr>
      </w:pPr>
      <w:r w:rsidRPr="002634E9">
        <w:rPr>
          <w:rFonts w:ascii="Cambria" w:hAnsi="Cambria"/>
          <w:noProof/>
        </w:rPr>
        <mc:AlternateContent>
          <mc:Choice Requires="wps">
            <w:drawing>
              <wp:anchor distT="0" distB="0" distL="114300" distR="114300" simplePos="0" relativeHeight="251659264" behindDoc="0" locked="0" layoutInCell="1" allowOverlap="1" wp14:anchorId="67FC3EA3" wp14:editId="52FBE69B">
                <wp:simplePos x="0" y="0"/>
                <wp:positionH relativeFrom="column">
                  <wp:posOffset>-415925</wp:posOffset>
                </wp:positionH>
                <wp:positionV relativeFrom="paragraph">
                  <wp:posOffset>-439420</wp:posOffset>
                </wp:positionV>
                <wp:extent cx="1543050" cy="9096375"/>
                <wp:effectExtent l="0" t="0" r="0" b="0"/>
                <wp:wrapNone/>
                <wp:docPr id="134198896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015EC" id="Rectangle 8"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" fillcolor="#4a7194" stroked="f" strokeweight="1pt"/>
            </w:pict>
          </mc:Fallback>
        </mc:AlternateContent>
      </w:r>
      <w:r w:rsidRPr="002634E9">
        <w:rPr>
          <w:rFonts w:ascii="Cambria" w:hAnsi="Cambria"/>
          <w:noProof/>
        </w:rPr>
        <mc:AlternateContent>
          <mc:Choice Requires="wps">
            <w:drawing>
              <wp:anchor distT="0" distB="0" distL="114300" distR="114300" simplePos="0" relativeHeight="251663360" behindDoc="0" locked="0" layoutInCell="1" allowOverlap="1" wp14:anchorId="24CA97A9" wp14:editId="0B28EF96">
                <wp:simplePos x="0" y="0"/>
                <wp:positionH relativeFrom="column">
                  <wp:posOffset>1282065</wp:posOffset>
                </wp:positionH>
                <wp:positionV relativeFrom="paragraph">
                  <wp:posOffset>-424180</wp:posOffset>
                </wp:positionV>
                <wp:extent cx="5248275" cy="902335"/>
                <wp:effectExtent l="0" t="0" r="0" b="0"/>
                <wp:wrapNone/>
                <wp:docPr id="156159229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A8B083" w14:textId="77777777" w:rsidR="00E07364" w:rsidRDefault="00E07364" w:rsidP="00E07364">
                            <w:r>
                              <w:rPr>
                                <w:noProof/>
                              </w:rPr>
                              <w:drawing>
                                <wp:inline distT="0" distB="0" distL="0" distR="0" wp14:anchorId="2E01D580" wp14:editId="176866C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A97A9" id="_x0000_t202" coordsize="21600,21600" o:spt="202" path="m,l,21600r21600,l21600,xe">
                <v:stroke joinstyle="miter"/>
                <v:path gradientshapeok="t" o:connecttype="rect"/>
              </v:shapetype>
              <v:shape id="Text Box 7"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" filled="f" stroked="f" strokeweight=".5pt">
                <v:textbox>
                  <w:txbxContent>
                    <w:p w14:paraId="33A8B083" w14:textId="77777777" w:rsidR="00E07364" w:rsidRDefault="00E07364" w:rsidP="00E07364">
                      <w:r>
                        <w:rPr>
                          <w:noProof/>
                        </w:rPr>
                        <w:drawing>
                          <wp:inline distT="0" distB="0" distL="0" distR="0" wp14:anchorId="2E01D580" wp14:editId="176866C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07CBD20C" w14:textId="77777777" w:rsidR="00E07364" w:rsidRPr="002634E9" w:rsidRDefault="00E07364" w:rsidP="00E07364">
      <w:pPr>
        <w:tabs>
          <w:tab w:val="center" w:pos="5400"/>
        </w:tabs>
        <w:suppressAutoHyphens/>
        <w:jc w:val="both"/>
        <w:rPr>
          <w:rFonts w:ascii="Cambria" w:hAnsi="Cambria"/>
          <w:sz w:val="22"/>
          <w:szCs w:val="22"/>
          <w:lang w:val="es-ES"/>
        </w:rPr>
      </w:pPr>
    </w:p>
    <w:p w14:paraId="3145CD48" w14:textId="77777777" w:rsidR="00E07364" w:rsidRPr="002634E9" w:rsidRDefault="00E07364" w:rsidP="00E07364">
      <w:pPr>
        <w:tabs>
          <w:tab w:val="center" w:pos="5400"/>
        </w:tabs>
        <w:suppressAutoHyphens/>
        <w:jc w:val="both"/>
        <w:rPr>
          <w:rFonts w:ascii="Cambria" w:hAnsi="Cambria"/>
          <w:sz w:val="22"/>
          <w:szCs w:val="22"/>
          <w:lang w:val="es-ES"/>
        </w:rPr>
      </w:pPr>
    </w:p>
    <w:p w14:paraId="5DE12277" w14:textId="77777777" w:rsidR="00E07364" w:rsidRPr="002634E9" w:rsidRDefault="00E07364" w:rsidP="00E07364">
      <w:pPr>
        <w:tabs>
          <w:tab w:val="center" w:pos="5400"/>
        </w:tabs>
        <w:suppressAutoHyphens/>
        <w:rPr>
          <w:rFonts w:ascii="Cambria" w:hAnsi="Cambria"/>
          <w:sz w:val="22"/>
          <w:szCs w:val="22"/>
          <w:lang w:val="es-ES_tradnl"/>
        </w:rPr>
      </w:pPr>
    </w:p>
    <w:p w14:paraId="20F40ADF" w14:textId="77777777" w:rsidR="00E07364" w:rsidRPr="002634E9" w:rsidRDefault="00E07364" w:rsidP="00E07364">
      <w:pPr>
        <w:tabs>
          <w:tab w:val="center" w:pos="5400"/>
        </w:tabs>
        <w:suppressAutoHyphens/>
        <w:rPr>
          <w:rFonts w:ascii="Cambria" w:hAnsi="Cambria"/>
          <w:sz w:val="22"/>
          <w:szCs w:val="22"/>
          <w:lang w:val="es-ES_tradnl"/>
        </w:rPr>
      </w:pPr>
    </w:p>
    <w:p w14:paraId="4D51C61B" w14:textId="77777777" w:rsidR="00E07364" w:rsidRPr="002634E9" w:rsidRDefault="00E07364" w:rsidP="00E07364">
      <w:pPr>
        <w:tabs>
          <w:tab w:val="center" w:pos="5400"/>
        </w:tabs>
        <w:suppressAutoHyphens/>
        <w:rPr>
          <w:rFonts w:ascii="Cambria" w:hAnsi="Cambria"/>
          <w:sz w:val="22"/>
          <w:szCs w:val="22"/>
          <w:lang w:val="es-ES_tradnl"/>
        </w:rPr>
      </w:pPr>
    </w:p>
    <w:p w14:paraId="5529E362" w14:textId="77777777" w:rsidR="00E07364" w:rsidRPr="002634E9" w:rsidRDefault="00E07364" w:rsidP="00E07364">
      <w:pPr>
        <w:tabs>
          <w:tab w:val="center" w:pos="5400"/>
        </w:tabs>
        <w:suppressAutoHyphens/>
        <w:jc w:val="center"/>
        <w:rPr>
          <w:rFonts w:ascii="Cambria" w:hAnsi="Cambria"/>
          <w:sz w:val="22"/>
          <w:szCs w:val="22"/>
          <w:lang w:val="es-ES_tradnl"/>
        </w:rPr>
      </w:pPr>
    </w:p>
    <w:p w14:paraId="4304FDD1" w14:textId="77777777" w:rsidR="00E07364" w:rsidRPr="002634E9" w:rsidRDefault="00E07364" w:rsidP="00E07364">
      <w:pPr>
        <w:tabs>
          <w:tab w:val="center" w:pos="5400"/>
        </w:tabs>
        <w:suppressAutoHyphens/>
        <w:jc w:val="center"/>
        <w:rPr>
          <w:rFonts w:ascii="Cambria" w:hAnsi="Cambria"/>
          <w:sz w:val="22"/>
          <w:szCs w:val="22"/>
          <w:lang w:val="es-ES_tradnl"/>
        </w:rPr>
      </w:pPr>
    </w:p>
    <w:p w14:paraId="318A2540" w14:textId="77777777" w:rsidR="00E07364" w:rsidRPr="002634E9" w:rsidRDefault="00E07364" w:rsidP="00E07364">
      <w:pPr>
        <w:tabs>
          <w:tab w:val="center" w:pos="5400"/>
        </w:tabs>
        <w:suppressAutoHyphens/>
        <w:jc w:val="center"/>
        <w:rPr>
          <w:rFonts w:ascii="Cambria" w:hAnsi="Cambria"/>
          <w:sz w:val="22"/>
          <w:szCs w:val="22"/>
          <w:lang w:val="es-ES_tradnl"/>
        </w:rPr>
      </w:pPr>
    </w:p>
    <w:p w14:paraId="1BC3D86D" w14:textId="77777777" w:rsidR="00E07364" w:rsidRPr="002634E9" w:rsidRDefault="00E07364" w:rsidP="00E07364">
      <w:pPr>
        <w:tabs>
          <w:tab w:val="center" w:pos="5400"/>
        </w:tabs>
        <w:suppressAutoHyphens/>
        <w:jc w:val="center"/>
        <w:rPr>
          <w:rFonts w:ascii="Cambria" w:hAnsi="Cambria"/>
          <w:sz w:val="22"/>
          <w:szCs w:val="22"/>
          <w:lang w:val="es-ES_tradnl"/>
        </w:rPr>
      </w:pPr>
    </w:p>
    <w:p w14:paraId="43528EB6" w14:textId="77777777" w:rsidR="00E07364" w:rsidRPr="002634E9" w:rsidRDefault="00E07364" w:rsidP="00E07364">
      <w:pPr>
        <w:tabs>
          <w:tab w:val="center" w:pos="5400"/>
        </w:tabs>
        <w:suppressAutoHyphens/>
        <w:jc w:val="center"/>
        <w:rPr>
          <w:rFonts w:ascii="Cambria" w:hAnsi="Cambria"/>
          <w:sz w:val="22"/>
          <w:szCs w:val="22"/>
          <w:lang w:val="es-ES_tradnl"/>
        </w:rPr>
      </w:pPr>
    </w:p>
    <w:p w14:paraId="5139B009" w14:textId="77777777" w:rsidR="00E07364" w:rsidRPr="002634E9" w:rsidRDefault="00E07364" w:rsidP="00E07364">
      <w:pPr>
        <w:tabs>
          <w:tab w:val="center" w:pos="5400"/>
        </w:tabs>
        <w:suppressAutoHyphens/>
        <w:jc w:val="center"/>
        <w:rPr>
          <w:rFonts w:ascii="Cambria" w:hAnsi="Cambria"/>
          <w:sz w:val="22"/>
          <w:szCs w:val="22"/>
          <w:lang w:val="es-ES_tradnl"/>
        </w:rPr>
      </w:pPr>
    </w:p>
    <w:p w14:paraId="2D2333E5" w14:textId="77777777" w:rsidR="00E07364" w:rsidRPr="002634E9" w:rsidRDefault="00E07364" w:rsidP="00E07364">
      <w:pPr>
        <w:tabs>
          <w:tab w:val="center" w:pos="5400"/>
        </w:tabs>
        <w:suppressAutoHyphens/>
        <w:jc w:val="center"/>
        <w:rPr>
          <w:rFonts w:ascii="Cambria" w:hAnsi="Cambria"/>
          <w:sz w:val="22"/>
          <w:szCs w:val="22"/>
          <w:lang w:val="es-ES_tradnl"/>
        </w:rPr>
      </w:pPr>
    </w:p>
    <w:p w14:paraId="3A8A9DE0" w14:textId="77777777" w:rsidR="00E07364" w:rsidRPr="002634E9" w:rsidRDefault="00E07364" w:rsidP="00E07364">
      <w:pPr>
        <w:tabs>
          <w:tab w:val="center" w:pos="5400"/>
        </w:tabs>
        <w:suppressAutoHyphens/>
        <w:jc w:val="center"/>
        <w:rPr>
          <w:rFonts w:ascii="Cambria" w:hAnsi="Cambria"/>
          <w:sz w:val="22"/>
          <w:szCs w:val="22"/>
          <w:lang w:val="es-ES_tradnl"/>
        </w:rPr>
      </w:pPr>
      <w:r w:rsidRPr="002634E9">
        <w:rPr>
          <w:rFonts w:ascii="Cambria" w:hAnsi="Cambria"/>
          <w:noProof/>
        </w:rPr>
        <mc:AlternateContent>
          <mc:Choice Requires="wps">
            <w:drawing>
              <wp:anchor distT="0" distB="0" distL="114300" distR="114300" simplePos="0" relativeHeight="251660288" behindDoc="0" locked="0" layoutInCell="1" allowOverlap="1" wp14:anchorId="3C7C0204" wp14:editId="7C6639F4">
                <wp:simplePos x="0" y="0"/>
                <wp:positionH relativeFrom="column">
                  <wp:posOffset>1352550</wp:posOffset>
                </wp:positionH>
                <wp:positionV relativeFrom="paragraph">
                  <wp:posOffset>107315</wp:posOffset>
                </wp:positionV>
                <wp:extent cx="4441190" cy="2181225"/>
                <wp:effectExtent l="0" t="0" r="0" b="0"/>
                <wp:wrapNone/>
                <wp:docPr id="3637116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3C44AD" w14:textId="7DC69BA1" w:rsidR="00E07364" w:rsidRPr="002634E9" w:rsidRDefault="00E07364" w:rsidP="00E07364">
                            <w:pPr>
                              <w:spacing w:line="276" w:lineRule="auto"/>
                              <w:rPr>
                                <w:rFonts w:ascii="Cambria" w:hAnsi="Cambria" w:cs="Arial"/>
                                <w:b/>
                                <w:bCs/>
                                <w:color w:val="0D0D0D" w:themeColor="text1" w:themeTint="F2"/>
                                <w:sz w:val="36"/>
                                <w:szCs w:val="22"/>
                                <w:lang w:val="es-ES_tradnl"/>
                              </w:rPr>
                            </w:pPr>
                            <w:r w:rsidRPr="002634E9">
                              <w:rPr>
                                <w:rFonts w:ascii="Cambria" w:hAnsi="Cambria" w:cs="Arial"/>
                                <w:b/>
                                <w:bCs/>
                                <w:color w:val="0D0D0D" w:themeColor="text1" w:themeTint="F2"/>
                                <w:sz w:val="36"/>
                                <w:szCs w:val="22"/>
                                <w:lang w:val="es-ES_tradnl"/>
                              </w:rPr>
                              <w:t xml:space="preserve">INFORME </w:t>
                            </w:r>
                            <w:r w:rsidRPr="002634E9">
                              <w:rPr>
                                <w:rFonts w:ascii="Cambria" w:hAnsi="Cambria" w:cs="Arial"/>
                                <w:b/>
                                <w:bCs/>
                                <w:color w:val="0D0D0D" w:themeColor="text1" w:themeTint="F2"/>
                                <w:sz w:val="36"/>
                                <w:szCs w:val="40"/>
                                <w:lang w:val="es-ES_tradnl"/>
                              </w:rPr>
                              <w:t>No.</w:t>
                            </w:r>
                            <w:r w:rsidRPr="002634E9">
                              <w:rPr>
                                <w:rFonts w:ascii="Cambria" w:hAnsi="Cambria" w:cs="Arial"/>
                                <w:b/>
                                <w:bCs/>
                                <w:color w:val="0D0D0D" w:themeColor="text1" w:themeTint="F2"/>
                                <w:sz w:val="36"/>
                                <w:szCs w:val="22"/>
                                <w:lang w:val="es-ES_tradnl"/>
                              </w:rPr>
                              <w:t xml:space="preserve"> </w:t>
                            </w:r>
                            <w:r w:rsidR="00DB685B">
                              <w:rPr>
                                <w:rFonts w:ascii="Cambria" w:hAnsi="Cambria" w:cs="Arial"/>
                                <w:b/>
                                <w:bCs/>
                                <w:color w:val="0D0D0D" w:themeColor="text1" w:themeTint="F2"/>
                                <w:sz w:val="36"/>
                                <w:szCs w:val="22"/>
                                <w:lang w:val="es-ES_tradnl"/>
                              </w:rPr>
                              <w:t>215</w:t>
                            </w:r>
                            <w:r w:rsidRPr="002634E9">
                              <w:rPr>
                                <w:rFonts w:ascii="Cambria" w:hAnsi="Cambria" w:cs="Arial"/>
                                <w:b/>
                                <w:bCs/>
                                <w:color w:val="0D0D0D" w:themeColor="text1" w:themeTint="F2"/>
                                <w:sz w:val="36"/>
                                <w:szCs w:val="22"/>
                                <w:lang w:val="es-ES_tradnl"/>
                              </w:rPr>
                              <w:t>/23</w:t>
                            </w:r>
                          </w:p>
                          <w:p w14:paraId="72236CE6" w14:textId="2C2D5617" w:rsidR="00E07364" w:rsidRPr="002634E9" w:rsidRDefault="00E07364" w:rsidP="00E07364">
                            <w:pPr>
                              <w:spacing w:line="276" w:lineRule="auto"/>
                              <w:rPr>
                                <w:rFonts w:ascii="Cambria" w:hAnsi="Cambria" w:cs="Arial"/>
                                <w:b/>
                                <w:color w:val="0D0D0D" w:themeColor="text1" w:themeTint="F2"/>
                                <w:sz w:val="36"/>
                                <w:szCs w:val="22"/>
                                <w:lang w:val="es-ES_tradnl"/>
                              </w:rPr>
                            </w:pPr>
                            <w:r w:rsidRPr="002634E9">
                              <w:rPr>
                                <w:rFonts w:ascii="Cambria" w:hAnsi="Cambria" w:cs="Arial"/>
                                <w:b/>
                                <w:color w:val="0D0D0D" w:themeColor="text1" w:themeTint="F2"/>
                                <w:sz w:val="36"/>
                                <w:szCs w:val="22"/>
                                <w:lang w:val="es-ES_tradnl"/>
                              </w:rPr>
                              <w:t>CASO 14.</w:t>
                            </w:r>
                            <w:r>
                              <w:rPr>
                                <w:rFonts w:ascii="Cambria" w:hAnsi="Cambria" w:cs="Arial"/>
                                <w:b/>
                                <w:color w:val="0D0D0D" w:themeColor="text1" w:themeTint="F2"/>
                                <w:sz w:val="36"/>
                                <w:szCs w:val="22"/>
                                <w:lang w:val="es-ES_tradnl"/>
                              </w:rPr>
                              <w:t>714</w:t>
                            </w:r>
                          </w:p>
                          <w:p w14:paraId="54159B68" w14:textId="77777777" w:rsidR="00E07364" w:rsidRPr="002634E9" w:rsidRDefault="00E07364" w:rsidP="00E07364">
                            <w:pPr>
                              <w:spacing w:line="276" w:lineRule="auto"/>
                              <w:rPr>
                                <w:rFonts w:ascii="Cambria" w:hAnsi="Cambria" w:cs="Arial"/>
                                <w:color w:val="0D0D0D" w:themeColor="text1" w:themeTint="F2"/>
                                <w:szCs w:val="22"/>
                                <w:lang w:val="es-ES_tradnl"/>
                              </w:rPr>
                            </w:pPr>
                            <w:r w:rsidRPr="002634E9">
                              <w:rPr>
                                <w:rFonts w:ascii="Cambria" w:hAnsi="Cambria" w:cs="Arial"/>
                                <w:color w:val="0D0D0D" w:themeColor="text1" w:themeTint="F2"/>
                                <w:szCs w:val="22"/>
                                <w:lang w:val="es-ES_tradnl"/>
                              </w:rPr>
                              <w:t xml:space="preserve">INFORME DE SOLUCIÓN AMISTOSA </w:t>
                            </w:r>
                            <w:bookmarkStart w:id="0" w:name="_ftnref1"/>
                          </w:p>
                          <w:p w14:paraId="5BF7B554" w14:textId="77777777" w:rsidR="00E07364" w:rsidRPr="002634E9" w:rsidRDefault="00E07364" w:rsidP="00E07364">
                            <w:pPr>
                              <w:spacing w:line="276" w:lineRule="auto"/>
                              <w:rPr>
                                <w:rFonts w:ascii="Cambria" w:hAnsi="Cambria" w:cs="Arial"/>
                                <w:color w:val="0D0D0D" w:themeColor="text1" w:themeTint="F2"/>
                                <w:szCs w:val="22"/>
                                <w:lang w:val="es-ES_tradnl"/>
                              </w:rPr>
                            </w:pPr>
                          </w:p>
                          <w:bookmarkEnd w:id="0"/>
                          <w:p w14:paraId="62FA248B" w14:textId="77777777" w:rsidR="00E07364" w:rsidRDefault="00E07364" w:rsidP="00E07364">
                            <w:pPr>
                              <w:spacing w:line="276" w:lineRule="auto"/>
                              <w:rPr>
                                <w:rFonts w:ascii="Cambria" w:hAnsi="Cambria" w:cs="Arial"/>
                                <w:color w:val="0D0D0D" w:themeColor="text1" w:themeTint="F2"/>
                                <w:szCs w:val="22"/>
                              </w:rPr>
                            </w:pPr>
                            <w:r w:rsidRPr="00E07364">
                              <w:rPr>
                                <w:rFonts w:ascii="Cambria" w:hAnsi="Cambria" w:cs="Arial"/>
                                <w:color w:val="0D0D0D" w:themeColor="text1" w:themeTint="F2"/>
                                <w:szCs w:val="22"/>
                              </w:rPr>
                              <w:t>FRANCISCO SAMUEL NAISHTAT</w:t>
                            </w:r>
                          </w:p>
                          <w:p w14:paraId="5C9A5045" w14:textId="00E4C22F" w:rsidR="00E07364" w:rsidRPr="002634E9" w:rsidRDefault="00E07364" w:rsidP="00E07364">
                            <w:pPr>
                              <w:spacing w:line="276" w:lineRule="auto"/>
                              <w:rPr>
                                <w:rFonts w:ascii="Cambria" w:hAnsi="Cambria" w:cs="Arial"/>
                                <w:color w:val="0D0D0D" w:themeColor="text1" w:themeTint="F2"/>
                                <w:szCs w:val="22"/>
                                <w:lang w:val="es-ES"/>
                              </w:rPr>
                            </w:pPr>
                            <w:r w:rsidRPr="002634E9">
                              <w:rPr>
                                <w:rFonts w:ascii="Cambria" w:hAnsi="Cambria" w:cs="Arial"/>
                                <w:color w:val="0D0D0D" w:themeColor="text1" w:themeTint="F2"/>
                                <w:szCs w:val="22"/>
                                <w:lang w:val="es-ES_tradnl"/>
                              </w:rPr>
                              <w:t>ARGENTINA</w:t>
                            </w:r>
                          </w:p>
                          <w:p w14:paraId="27065390" w14:textId="77777777" w:rsidR="00E07364" w:rsidRPr="00AE5488" w:rsidRDefault="00E07364" w:rsidP="00E07364">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C0204" id="Text Box 6"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" filled="f" stroked="f" strokeweight=".5pt">
                <v:textbox>
                  <w:txbxContent>
                    <w:p w14:paraId="1B3C44AD" w14:textId="7DC69BA1" w:rsidR="00E07364" w:rsidRPr="002634E9" w:rsidRDefault="00E07364" w:rsidP="00E07364">
                      <w:pPr>
                        <w:spacing w:line="276" w:lineRule="auto"/>
                        <w:rPr>
                          <w:rFonts w:ascii="Cambria" w:hAnsi="Cambria" w:cs="Arial"/>
                          <w:b/>
                          <w:bCs/>
                          <w:color w:val="0D0D0D" w:themeColor="text1" w:themeTint="F2"/>
                          <w:sz w:val="36"/>
                          <w:szCs w:val="22"/>
                          <w:lang w:val="es-ES_tradnl"/>
                        </w:rPr>
                      </w:pPr>
                      <w:r w:rsidRPr="002634E9">
                        <w:rPr>
                          <w:rFonts w:ascii="Cambria" w:hAnsi="Cambria" w:cs="Arial"/>
                          <w:b/>
                          <w:bCs/>
                          <w:color w:val="0D0D0D" w:themeColor="text1" w:themeTint="F2"/>
                          <w:sz w:val="36"/>
                          <w:szCs w:val="22"/>
                          <w:lang w:val="es-ES_tradnl"/>
                        </w:rPr>
                        <w:t xml:space="preserve">INFORME </w:t>
                      </w:r>
                      <w:r w:rsidRPr="002634E9">
                        <w:rPr>
                          <w:rFonts w:ascii="Cambria" w:hAnsi="Cambria" w:cs="Arial"/>
                          <w:b/>
                          <w:bCs/>
                          <w:color w:val="0D0D0D" w:themeColor="text1" w:themeTint="F2"/>
                          <w:sz w:val="36"/>
                          <w:szCs w:val="40"/>
                          <w:lang w:val="es-ES_tradnl"/>
                        </w:rPr>
                        <w:t>No.</w:t>
                      </w:r>
                      <w:r w:rsidRPr="002634E9">
                        <w:rPr>
                          <w:rFonts w:ascii="Cambria" w:hAnsi="Cambria" w:cs="Arial"/>
                          <w:b/>
                          <w:bCs/>
                          <w:color w:val="0D0D0D" w:themeColor="text1" w:themeTint="F2"/>
                          <w:sz w:val="36"/>
                          <w:szCs w:val="22"/>
                          <w:lang w:val="es-ES_tradnl"/>
                        </w:rPr>
                        <w:t xml:space="preserve"> </w:t>
                      </w:r>
                      <w:r w:rsidR="00DB685B">
                        <w:rPr>
                          <w:rFonts w:ascii="Cambria" w:hAnsi="Cambria" w:cs="Arial"/>
                          <w:b/>
                          <w:bCs/>
                          <w:color w:val="0D0D0D" w:themeColor="text1" w:themeTint="F2"/>
                          <w:sz w:val="36"/>
                          <w:szCs w:val="22"/>
                          <w:lang w:val="es-ES_tradnl"/>
                        </w:rPr>
                        <w:t>215</w:t>
                      </w:r>
                      <w:r w:rsidRPr="002634E9">
                        <w:rPr>
                          <w:rFonts w:ascii="Cambria" w:hAnsi="Cambria" w:cs="Arial"/>
                          <w:b/>
                          <w:bCs/>
                          <w:color w:val="0D0D0D" w:themeColor="text1" w:themeTint="F2"/>
                          <w:sz w:val="36"/>
                          <w:szCs w:val="22"/>
                          <w:lang w:val="es-ES_tradnl"/>
                        </w:rPr>
                        <w:t>/23</w:t>
                      </w:r>
                    </w:p>
                    <w:p w14:paraId="72236CE6" w14:textId="2C2D5617" w:rsidR="00E07364" w:rsidRPr="002634E9" w:rsidRDefault="00E07364" w:rsidP="00E07364">
                      <w:pPr>
                        <w:spacing w:line="276" w:lineRule="auto"/>
                        <w:rPr>
                          <w:rFonts w:ascii="Cambria" w:hAnsi="Cambria" w:cs="Arial"/>
                          <w:b/>
                          <w:color w:val="0D0D0D" w:themeColor="text1" w:themeTint="F2"/>
                          <w:sz w:val="36"/>
                          <w:szCs w:val="22"/>
                          <w:lang w:val="es-ES_tradnl"/>
                        </w:rPr>
                      </w:pPr>
                      <w:r w:rsidRPr="002634E9">
                        <w:rPr>
                          <w:rFonts w:ascii="Cambria" w:hAnsi="Cambria" w:cs="Arial"/>
                          <w:b/>
                          <w:color w:val="0D0D0D" w:themeColor="text1" w:themeTint="F2"/>
                          <w:sz w:val="36"/>
                          <w:szCs w:val="22"/>
                          <w:lang w:val="es-ES_tradnl"/>
                        </w:rPr>
                        <w:t>CASO 14.</w:t>
                      </w:r>
                      <w:r>
                        <w:rPr>
                          <w:rFonts w:ascii="Cambria" w:hAnsi="Cambria" w:cs="Arial"/>
                          <w:b/>
                          <w:color w:val="0D0D0D" w:themeColor="text1" w:themeTint="F2"/>
                          <w:sz w:val="36"/>
                          <w:szCs w:val="22"/>
                          <w:lang w:val="es-ES_tradnl"/>
                        </w:rPr>
                        <w:t>714</w:t>
                      </w:r>
                    </w:p>
                    <w:p w14:paraId="54159B68" w14:textId="77777777" w:rsidR="00E07364" w:rsidRPr="002634E9" w:rsidRDefault="00E07364" w:rsidP="00E07364">
                      <w:pPr>
                        <w:spacing w:line="276" w:lineRule="auto"/>
                        <w:rPr>
                          <w:rFonts w:ascii="Cambria" w:hAnsi="Cambria" w:cs="Arial"/>
                          <w:color w:val="0D0D0D" w:themeColor="text1" w:themeTint="F2"/>
                          <w:szCs w:val="22"/>
                          <w:lang w:val="es-ES_tradnl"/>
                        </w:rPr>
                      </w:pPr>
                      <w:r w:rsidRPr="002634E9">
                        <w:rPr>
                          <w:rFonts w:ascii="Cambria" w:hAnsi="Cambria" w:cs="Arial"/>
                          <w:color w:val="0D0D0D" w:themeColor="text1" w:themeTint="F2"/>
                          <w:szCs w:val="22"/>
                          <w:lang w:val="es-ES_tradnl"/>
                        </w:rPr>
                        <w:t xml:space="preserve">INFORME DE SOLUCIÓN AMISTOSA </w:t>
                      </w:r>
                      <w:bookmarkStart w:id="1" w:name="_ftnref1"/>
                    </w:p>
                    <w:p w14:paraId="5BF7B554" w14:textId="77777777" w:rsidR="00E07364" w:rsidRPr="002634E9" w:rsidRDefault="00E07364" w:rsidP="00E07364">
                      <w:pPr>
                        <w:spacing w:line="276" w:lineRule="auto"/>
                        <w:rPr>
                          <w:rFonts w:ascii="Cambria" w:hAnsi="Cambria" w:cs="Arial"/>
                          <w:color w:val="0D0D0D" w:themeColor="text1" w:themeTint="F2"/>
                          <w:szCs w:val="22"/>
                          <w:lang w:val="es-ES_tradnl"/>
                        </w:rPr>
                      </w:pPr>
                    </w:p>
                    <w:bookmarkEnd w:id="1"/>
                    <w:p w14:paraId="62FA248B" w14:textId="77777777" w:rsidR="00E07364" w:rsidRDefault="00E07364" w:rsidP="00E07364">
                      <w:pPr>
                        <w:spacing w:line="276" w:lineRule="auto"/>
                        <w:rPr>
                          <w:rFonts w:ascii="Cambria" w:hAnsi="Cambria" w:cs="Arial"/>
                          <w:color w:val="0D0D0D" w:themeColor="text1" w:themeTint="F2"/>
                          <w:szCs w:val="22"/>
                        </w:rPr>
                      </w:pPr>
                      <w:r w:rsidRPr="00E07364">
                        <w:rPr>
                          <w:rFonts w:ascii="Cambria" w:hAnsi="Cambria" w:cs="Arial"/>
                          <w:color w:val="0D0D0D" w:themeColor="text1" w:themeTint="F2"/>
                          <w:szCs w:val="22"/>
                        </w:rPr>
                        <w:t>FRANCISCO SAMUEL NAISHTAT</w:t>
                      </w:r>
                    </w:p>
                    <w:p w14:paraId="5C9A5045" w14:textId="00E4C22F" w:rsidR="00E07364" w:rsidRPr="002634E9" w:rsidRDefault="00E07364" w:rsidP="00E07364">
                      <w:pPr>
                        <w:spacing w:line="276" w:lineRule="auto"/>
                        <w:rPr>
                          <w:rFonts w:ascii="Cambria" w:hAnsi="Cambria" w:cs="Arial"/>
                          <w:color w:val="0D0D0D" w:themeColor="text1" w:themeTint="F2"/>
                          <w:szCs w:val="22"/>
                          <w:lang w:val="es-ES"/>
                        </w:rPr>
                      </w:pPr>
                      <w:r w:rsidRPr="002634E9">
                        <w:rPr>
                          <w:rFonts w:ascii="Cambria" w:hAnsi="Cambria" w:cs="Arial"/>
                          <w:color w:val="0D0D0D" w:themeColor="text1" w:themeTint="F2"/>
                          <w:szCs w:val="22"/>
                          <w:lang w:val="es-ES_tradnl"/>
                        </w:rPr>
                        <w:t>ARGENTINA</w:t>
                      </w:r>
                    </w:p>
                    <w:p w14:paraId="27065390" w14:textId="77777777" w:rsidR="00E07364" w:rsidRPr="00AE5488" w:rsidRDefault="00E07364" w:rsidP="00E07364">
                      <w:pPr>
                        <w:rPr>
                          <w:color w:val="0D0D0D" w:themeColor="text1" w:themeTint="F2"/>
                          <w:lang w:val="es-ES_tradnl"/>
                        </w:rPr>
                      </w:pPr>
                    </w:p>
                  </w:txbxContent>
                </v:textbox>
              </v:shape>
            </w:pict>
          </mc:Fallback>
        </mc:AlternateContent>
      </w:r>
      <w:r w:rsidRPr="002634E9">
        <w:rPr>
          <w:rFonts w:ascii="Cambria" w:hAnsi="Cambria"/>
          <w:noProof/>
        </w:rPr>
        <mc:AlternateContent>
          <mc:Choice Requires="wps">
            <w:drawing>
              <wp:anchor distT="0" distB="0" distL="114300" distR="114300" simplePos="0" relativeHeight="251662336" behindDoc="0" locked="0" layoutInCell="1" allowOverlap="1" wp14:anchorId="78CA320F" wp14:editId="7FEF635B">
                <wp:simplePos x="0" y="0"/>
                <wp:positionH relativeFrom="column">
                  <wp:posOffset>-342900</wp:posOffset>
                </wp:positionH>
                <wp:positionV relativeFrom="paragraph">
                  <wp:posOffset>164465</wp:posOffset>
                </wp:positionV>
                <wp:extent cx="1390650" cy="1377315"/>
                <wp:effectExtent l="0" t="0" r="0" b="0"/>
                <wp:wrapNone/>
                <wp:docPr id="184898264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3DC9CE" w14:textId="0104C827" w:rsidR="00E07364" w:rsidRPr="00624142" w:rsidRDefault="00E07364" w:rsidP="00E07364">
                            <w:pPr>
                              <w:spacing w:line="276" w:lineRule="auto"/>
                              <w:jc w:val="right"/>
                              <w:rPr>
                                <w:rFonts w:asciiTheme="minorHAnsi" w:hAnsiTheme="minorHAnsi"/>
                                <w:color w:val="FFFFFF" w:themeColor="background1"/>
                                <w:sz w:val="22"/>
                                <w:lang w:val="es-419"/>
                              </w:rPr>
                            </w:pPr>
                            <w:r w:rsidRPr="00624142">
                              <w:rPr>
                                <w:rFonts w:asciiTheme="minorHAnsi" w:hAnsiTheme="minorHAnsi"/>
                                <w:color w:val="FFFFFF" w:themeColor="background1"/>
                                <w:sz w:val="22"/>
                                <w:lang w:val="es-419"/>
                              </w:rPr>
                              <w:t>OEA/Ser.L/V/II</w:t>
                            </w:r>
                          </w:p>
                          <w:p w14:paraId="1073C2A0" w14:textId="26DEAEBF" w:rsidR="00E07364" w:rsidRPr="00624142" w:rsidRDefault="00E07364" w:rsidP="00E07364">
                            <w:pPr>
                              <w:spacing w:line="276" w:lineRule="auto"/>
                              <w:jc w:val="right"/>
                              <w:rPr>
                                <w:rFonts w:asciiTheme="minorHAnsi" w:hAnsiTheme="minorHAnsi"/>
                                <w:color w:val="FFFFFF" w:themeColor="background1"/>
                                <w:sz w:val="22"/>
                                <w:lang w:val="es-419"/>
                              </w:rPr>
                            </w:pPr>
                            <w:r w:rsidRPr="00624142">
                              <w:rPr>
                                <w:rFonts w:asciiTheme="minorHAnsi" w:hAnsiTheme="minorHAnsi"/>
                                <w:color w:val="FFFFFF" w:themeColor="background1"/>
                                <w:sz w:val="22"/>
                                <w:lang w:val="es-419"/>
                              </w:rPr>
                              <w:t xml:space="preserve">Doc. </w:t>
                            </w:r>
                            <w:r w:rsidR="008E50F8" w:rsidRPr="00624142">
                              <w:rPr>
                                <w:rFonts w:asciiTheme="minorHAnsi" w:hAnsiTheme="minorHAnsi"/>
                                <w:color w:val="FFFFFF" w:themeColor="background1"/>
                                <w:sz w:val="22"/>
                                <w:lang w:val="es-419"/>
                              </w:rPr>
                              <w:t>234</w:t>
                            </w:r>
                          </w:p>
                          <w:p w14:paraId="43FE1EFC" w14:textId="4ADBFDEB" w:rsidR="00E07364" w:rsidRPr="008A06BA" w:rsidRDefault="00E07364" w:rsidP="00E07364">
                            <w:pPr>
                              <w:spacing w:line="276" w:lineRule="auto"/>
                              <w:jc w:val="right"/>
                              <w:rPr>
                                <w:rFonts w:asciiTheme="minorHAnsi" w:hAnsiTheme="minorHAnsi"/>
                                <w:color w:val="FFFFFF" w:themeColor="background1"/>
                                <w:sz w:val="22"/>
                                <w:lang w:val="es-AR"/>
                              </w:rPr>
                            </w:pPr>
                            <w:r w:rsidRPr="00624142">
                              <w:rPr>
                                <w:rFonts w:asciiTheme="minorHAnsi" w:hAnsiTheme="minorHAnsi"/>
                                <w:color w:val="FFFFFF" w:themeColor="background1"/>
                                <w:sz w:val="22"/>
                                <w:lang w:val="es-419"/>
                              </w:rPr>
                              <w:t xml:space="preserve"> </w:t>
                            </w:r>
                            <w:r w:rsidR="008E50F8">
                              <w:rPr>
                                <w:rFonts w:asciiTheme="minorHAnsi" w:hAnsiTheme="minorHAnsi"/>
                                <w:color w:val="FFFFFF" w:themeColor="background1"/>
                                <w:sz w:val="22"/>
                                <w:lang w:val="es-AR"/>
                              </w:rPr>
                              <w:t>20 octubre</w:t>
                            </w:r>
                            <w:r>
                              <w:rPr>
                                <w:rFonts w:asciiTheme="minorHAnsi" w:hAnsiTheme="minorHAnsi"/>
                                <w:color w:val="FFFFFF" w:themeColor="background1"/>
                                <w:sz w:val="22"/>
                                <w:lang w:val="es-AR"/>
                              </w:rPr>
                              <w:t xml:space="preserve"> </w:t>
                            </w:r>
                            <w:r w:rsidRPr="008A06BA">
                              <w:rPr>
                                <w:rFonts w:asciiTheme="minorHAnsi" w:hAnsiTheme="minorHAnsi"/>
                                <w:color w:val="FFFFFF" w:themeColor="background1"/>
                                <w:sz w:val="22"/>
                                <w:lang w:val="es-AR"/>
                              </w:rPr>
                              <w:t>202</w:t>
                            </w:r>
                            <w:r>
                              <w:rPr>
                                <w:rFonts w:asciiTheme="minorHAnsi" w:hAnsiTheme="minorHAnsi"/>
                                <w:color w:val="FFFFFF" w:themeColor="background1"/>
                                <w:sz w:val="22"/>
                                <w:lang w:val="es-AR"/>
                              </w:rPr>
                              <w:t>3</w:t>
                            </w:r>
                          </w:p>
                          <w:p w14:paraId="06F77F7E" w14:textId="77777777" w:rsidR="00E07364" w:rsidRPr="008A06BA" w:rsidRDefault="00E07364" w:rsidP="00E07364">
                            <w:pPr>
                              <w:spacing w:line="276" w:lineRule="auto"/>
                              <w:jc w:val="right"/>
                              <w:rPr>
                                <w:rFonts w:asciiTheme="minorHAnsi" w:hAnsiTheme="minorHAnsi"/>
                                <w:color w:val="FFFFFF" w:themeColor="background1"/>
                                <w:sz w:val="22"/>
                                <w:lang w:val="es-AR"/>
                              </w:rPr>
                            </w:pPr>
                            <w:r w:rsidRPr="008A06BA">
                              <w:rPr>
                                <w:rFonts w:asciiTheme="minorHAnsi" w:hAnsiTheme="minorHAnsi"/>
                                <w:color w:val="FFFFFF" w:themeColor="background1"/>
                                <w:sz w:val="22"/>
                                <w:lang w:val="es-A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A320F" id="Text Box 5"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" filled="f" stroked="f" strokeweight=".5pt">
                <v:textbox>
                  <w:txbxContent>
                    <w:p w14:paraId="4F3DC9CE" w14:textId="0104C827" w:rsidR="00E07364" w:rsidRPr="00624142" w:rsidRDefault="00E07364" w:rsidP="00E07364">
                      <w:pPr>
                        <w:spacing w:line="276" w:lineRule="auto"/>
                        <w:jc w:val="right"/>
                        <w:rPr>
                          <w:rFonts w:asciiTheme="minorHAnsi" w:hAnsiTheme="minorHAnsi"/>
                          <w:color w:val="FFFFFF" w:themeColor="background1"/>
                          <w:sz w:val="22"/>
                          <w:lang w:val="es-419"/>
                        </w:rPr>
                      </w:pPr>
                      <w:r w:rsidRPr="00624142">
                        <w:rPr>
                          <w:rFonts w:asciiTheme="minorHAnsi" w:hAnsiTheme="minorHAnsi"/>
                          <w:color w:val="FFFFFF" w:themeColor="background1"/>
                          <w:sz w:val="22"/>
                          <w:lang w:val="es-419"/>
                        </w:rPr>
                        <w:t>OEA/Ser.L/V/II</w:t>
                      </w:r>
                    </w:p>
                    <w:p w14:paraId="1073C2A0" w14:textId="26DEAEBF" w:rsidR="00E07364" w:rsidRPr="00624142" w:rsidRDefault="00E07364" w:rsidP="00E07364">
                      <w:pPr>
                        <w:spacing w:line="276" w:lineRule="auto"/>
                        <w:jc w:val="right"/>
                        <w:rPr>
                          <w:rFonts w:asciiTheme="minorHAnsi" w:hAnsiTheme="minorHAnsi"/>
                          <w:color w:val="FFFFFF" w:themeColor="background1"/>
                          <w:sz w:val="22"/>
                          <w:lang w:val="es-419"/>
                        </w:rPr>
                      </w:pPr>
                      <w:r w:rsidRPr="00624142">
                        <w:rPr>
                          <w:rFonts w:asciiTheme="minorHAnsi" w:hAnsiTheme="minorHAnsi"/>
                          <w:color w:val="FFFFFF" w:themeColor="background1"/>
                          <w:sz w:val="22"/>
                          <w:lang w:val="es-419"/>
                        </w:rPr>
                        <w:t xml:space="preserve">Doc. </w:t>
                      </w:r>
                      <w:r w:rsidR="008E50F8" w:rsidRPr="00624142">
                        <w:rPr>
                          <w:rFonts w:asciiTheme="minorHAnsi" w:hAnsiTheme="minorHAnsi"/>
                          <w:color w:val="FFFFFF" w:themeColor="background1"/>
                          <w:sz w:val="22"/>
                          <w:lang w:val="es-419"/>
                        </w:rPr>
                        <w:t>234</w:t>
                      </w:r>
                    </w:p>
                    <w:p w14:paraId="43FE1EFC" w14:textId="4ADBFDEB" w:rsidR="00E07364" w:rsidRPr="008A06BA" w:rsidRDefault="00E07364" w:rsidP="00E07364">
                      <w:pPr>
                        <w:spacing w:line="276" w:lineRule="auto"/>
                        <w:jc w:val="right"/>
                        <w:rPr>
                          <w:rFonts w:asciiTheme="minorHAnsi" w:hAnsiTheme="minorHAnsi"/>
                          <w:color w:val="FFFFFF" w:themeColor="background1"/>
                          <w:sz w:val="22"/>
                          <w:lang w:val="es-AR"/>
                        </w:rPr>
                      </w:pPr>
                      <w:r w:rsidRPr="00624142">
                        <w:rPr>
                          <w:rFonts w:asciiTheme="minorHAnsi" w:hAnsiTheme="minorHAnsi"/>
                          <w:color w:val="FFFFFF" w:themeColor="background1"/>
                          <w:sz w:val="22"/>
                          <w:lang w:val="es-419"/>
                        </w:rPr>
                        <w:t xml:space="preserve"> </w:t>
                      </w:r>
                      <w:r w:rsidR="008E50F8">
                        <w:rPr>
                          <w:rFonts w:asciiTheme="minorHAnsi" w:hAnsiTheme="minorHAnsi"/>
                          <w:color w:val="FFFFFF" w:themeColor="background1"/>
                          <w:sz w:val="22"/>
                          <w:lang w:val="es-AR"/>
                        </w:rPr>
                        <w:t>20 octubre</w:t>
                      </w:r>
                      <w:r>
                        <w:rPr>
                          <w:rFonts w:asciiTheme="minorHAnsi" w:hAnsiTheme="minorHAnsi"/>
                          <w:color w:val="FFFFFF" w:themeColor="background1"/>
                          <w:sz w:val="22"/>
                          <w:lang w:val="es-AR"/>
                        </w:rPr>
                        <w:t xml:space="preserve"> </w:t>
                      </w:r>
                      <w:r w:rsidRPr="008A06BA">
                        <w:rPr>
                          <w:rFonts w:asciiTheme="minorHAnsi" w:hAnsiTheme="minorHAnsi"/>
                          <w:color w:val="FFFFFF" w:themeColor="background1"/>
                          <w:sz w:val="22"/>
                          <w:lang w:val="es-AR"/>
                        </w:rPr>
                        <w:t>202</w:t>
                      </w:r>
                      <w:r>
                        <w:rPr>
                          <w:rFonts w:asciiTheme="minorHAnsi" w:hAnsiTheme="minorHAnsi"/>
                          <w:color w:val="FFFFFF" w:themeColor="background1"/>
                          <w:sz w:val="22"/>
                          <w:lang w:val="es-AR"/>
                        </w:rPr>
                        <w:t>3</w:t>
                      </w:r>
                    </w:p>
                    <w:p w14:paraId="06F77F7E" w14:textId="77777777" w:rsidR="00E07364" w:rsidRPr="008A06BA" w:rsidRDefault="00E07364" w:rsidP="00E07364">
                      <w:pPr>
                        <w:spacing w:line="276" w:lineRule="auto"/>
                        <w:jc w:val="right"/>
                        <w:rPr>
                          <w:rFonts w:asciiTheme="minorHAnsi" w:hAnsiTheme="minorHAnsi"/>
                          <w:color w:val="FFFFFF" w:themeColor="background1"/>
                          <w:sz w:val="22"/>
                          <w:lang w:val="es-AR"/>
                        </w:rPr>
                      </w:pPr>
                      <w:r w:rsidRPr="008A06BA">
                        <w:rPr>
                          <w:rFonts w:asciiTheme="minorHAnsi" w:hAnsiTheme="minorHAnsi"/>
                          <w:color w:val="FFFFFF" w:themeColor="background1"/>
                          <w:sz w:val="22"/>
                          <w:lang w:val="es-AR"/>
                        </w:rPr>
                        <w:t>Original: español</w:t>
                      </w:r>
                    </w:p>
                  </w:txbxContent>
                </v:textbox>
              </v:shape>
            </w:pict>
          </mc:Fallback>
        </mc:AlternateContent>
      </w:r>
    </w:p>
    <w:p w14:paraId="72D7715D" w14:textId="77777777" w:rsidR="00E07364" w:rsidRPr="002634E9" w:rsidRDefault="00E07364" w:rsidP="00E07364">
      <w:pPr>
        <w:tabs>
          <w:tab w:val="center" w:pos="5400"/>
        </w:tabs>
        <w:suppressAutoHyphens/>
        <w:jc w:val="center"/>
        <w:rPr>
          <w:rFonts w:ascii="Cambria" w:hAnsi="Cambria"/>
          <w:sz w:val="22"/>
          <w:szCs w:val="22"/>
          <w:lang w:val="es-ES_tradnl"/>
        </w:rPr>
      </w:pPr>
    </w:p>
    <w:p w14:paraId="4E24F891" w14:textId="77777777" w:rsidR="00E07364" w:rsidRPr="002634E9" w:rsidRDefault="00E07364" w:rsidP="00E07364">
      <w:pPr>
        <w:tabs>
          <w:tab w:val="center" w:pos="5400"/>
        </w:tabs>
        <w:suppressAutoHyphens/>
        <w:jc w:val="center"/>
        <w:rPr>
          <w:rFonts w:ascii="Cambria" w:hAnsi="Cambria"/>
          <w:sz w:val="22"/>
          <w:szCs w:val="22"/>
          <w:lang w:val="es-ES_tradnl"/>
        </w:rPr>
      </w:pPr>
    </w:p>
    <w:p w14:paraId="7B60AF35" w14:textId="77777777" w:rsidR="00E07364" w:rsidRPr="002634E9" w:rsidRDefault="00E07364" w:rsidP="00E07364">
      <w:pPr>
        <w:tabs>
          <w:tab w:val="center" w:pos="5400"/>
        </w:tabs>
        <w:suppressAutoHyphens/>
        <w:jc w:val="center"/>
        <w:rPr>
          <w:rFonts w:ascii="Cambria" w:hAnsi="Cambria" w:cs="Arial"/>
          <w:sz w:val="22"/>
          <w:szCs w:val="22"/>
          <w:lang w:val="es-ES_tradnl"/>
        </w:rPr>
      </w:pPr>
    </w:p>
    <w:p w14:paraId="472E90F8" w14:textId="77777777" w:rsidR="00E07364" w:rsidRPr="002634E9" w:rsidRDefault="00E07364" w:rsidP="00E07364">
      <w:pPr>
        <w:tabs>
          <w:tab w:val="center" w:pos="5400"/>
        </w:tabs>
        <w:suppressAutoHyphens/>
        <w:jc w:val="center"/>
        <w:rPr>
          <w:rFonts w:ascii="Cambria" w:hAnsi="Cambria"/>
          <w:sz w:val="22"/>
          <w:szCs w:val="22"/>
          <w:lang w:val="es-ES_tradnl"/>
        </w:rPr>
      </w:pPr>
    </w:p>
    <w:p w14:paraId="607C58BA" w14:textId="77777777" w:rsidR="00E07364" w:rsidRPr="002634E9" w:rsidRDefault="00E07364" w:rsidP="00E07364">
      <w:pPr>
        <w:tabs>
          <w:tab w:val="center" w:pos="5400"/>
        </w:tabs>
        <w:suppressAutoHyphens/>
        <w:jc w:val="center"/>
        <w:rPr>
          <w:rFonts w:ascii="Cambria" w:hAnsi="Cambria"/>
          <w:sz w:val="22"/>
          <w:szCs w:val="22"/>
          <w:lang w:val="es-ES_tradnl"/>
        </w:rPr>
      </w:pPr>
    </w:p>
    <w:p w14:paraId="1D64C139" w14:textId="77777777" w:rsidR="00E07364" w:rsidRPr="002634E9" w:rsidRDefault="00E07364" w:rsidP="00E07364">
      <w:pPr>
        <w:tabs>
          <w:tab w:val="center" w:pos="5400"/>
        </w:tabs>
        <w:suppressAutoHyphens/>
        <w:jc w:val="center"/>
        <w:rPr>
          <w:rFonts w:ascii="Cambria" w:hAnsi="Cambria"/>
          <w:sz w:val="22"/>
          <w:szCs w:val="22"/>
          <w:lang w:val="es-ES_tradnl"/>
        </w:rPr>
      </w:pPr>
    </w:p>
    <w:p w14:paraId="3D555F87" w14:textId="77777777" w:rsidR="00E07364" w:rsidRPr="002634E9" w:rsidRDefault="00E07364" w:rsidP="00E07364">
      <w:pPr>
        <w:tabs>
          <w:tab w:val="center" w:pos="5400"/>
        </w:tabs>
        <w:suppressAutoHyphens/>
        <w:jc w:val="center"/>
        <w:rPr>
          <w:rFonts w:ascii="Cambria" w:hAnsi="Cambria"/>
          <w:sz w:val="22"/>
          <w:szCs w:val="22"/>
          <w:lang w:val="es-ES_tradnl"/>
        </w:rPr>
      </w:pPr>
    </w:p>
    <w:p w14:paraId="0F3EA440" w14:textId="77777777" w:rsidR="00E07364" w:rsidRPr="002634E9" w:rsidRDefault="00E07364" w:rsidP="00E07364">
      <w:pPr>
        <w:tabs>
          <w:tab w:val="center" w:pos="5400"/>
        </w:tabs>
        <w:suppressAutoHyphens/>
        <w:jc w:val="center"/>
        <w:rPr>
          <w:rFonts w:ascii="Cambria" w:hAnsi="Cambria"/>
          <w:sz w:val="22"/>
          <w:szCs w:val="22"/>
          <w:lang w:val="es-ES_tradnl"/>
        </w:rPr>
      </w:pPr>
    </w:p>
    <w:p w14:paraId="712FD56F" w14:textId="77777777" w:rsidR="00E07364" w:rsidRPr="002634E9" w:rsidRDefault="00E07364" w:rsidP="00E07364">
      <w:pPr>
        <w:tabs>
          <w:tab w:val="center" w:pos="5400"/>
        </w:tabs>
        <w:suppressAutoHyphens/>
        <w:jc w:val="center"/>
        <w:rPr>
          <w:rFonts w:ascii="Cambria" w:hAnsi="Cambria"/>
          <w:sz w:val="22"/>
          <w:szCs w:val="22"/>
          <w:lang w:val="es-ES_tradnl"/>
        </w:rPr>
      </w:pPr>
    </w:p>
    <w:p w14:paraId="531BE747" w14:textId="77777777" w:rsidR="00E07364" w:rsidRPr="002634E9" w:rsidRDefault="00E07364" w:rsidP="00E07364">
      <w:pPr>
        <w:tabs>
          <w:tab w:val="center" w:pos="5400"/>
        </w:tabs>
        <w:suppressAutoHyphens/>
        <w:jc w:val="center"/>
        <w:rPr>
          <w:rFonts w:ascii="Cambria" w:hAnsi="Cambria"/>
          <w:sz w:val="22"/>
          <w:szCs w:val="22"/>
          <w:lang w:val="es-ES_tradnl"/>
        </w:rPr>
      </w:pPr>
    </w:p>
    <w:p w14:paraId="7084749E" w14:textId="77777777" w:rsidR="00E07364" w:rsidRPr="002634E9" w:rsidRDefault="00E07364" w:rsidP="00E07364">
      <w:pPr>
        <w:tabs>
          <w:tab w:val="center" w:pos="5400"/>
        </w:tabs>
        <w:suppressAutoHyphens/>
        <w:jc w:val="center"/>
        <w:rPr>
          <w:rFonts w:ascii="Cambria" w:hAnsi="Cambria"/>
          <w:sz w:val="22"/>
          <w:szCs w:val="22"/>
          <w:lang w:val="es-ES_tradnl"/>
        </w:rPr>
      </w:pPr>
    </w:p>
    <w:p w14:paraId="247ACBD5" w14:textId="77777777" w:rsidR="00E07364" w:rsidRPr="002634E9" w:rsidRDefault="00E07364" w:rsidP="00E07364">
      <w:pPr>
        <w:tabs>
          <w:tab w:val="center" w:pos="5400"/>
        </w:tabs>
        <w:suppressAutoHyphens/>
        <w:jc w:val="center"/>
        <w:rPr>
          <w:rFonts w:ascii="Cambria" w:hAnsi="Cambria"/>
          <w:sz w:val="22"/>
          <w:szCs w:val="22"/>
          <w:lang w:val="es-ES_tradnl"/>
        </w:rPr>
      </w:pPr>
    </w:p>
    <w:p w14:paraId="15EA7CBA" w14:textId="77777777" w:rsidR="00E07364" w:rsidRPr="002634E9" w:rsidRDefault="00E07364" w:rsidP="00E07364">
      <w:pPr>
        <w:tabs>
          <w:tab w:val="center" w:pos="5400"/>
        </w:tabs>
        <w:suppressAutoHyphens/>
        <w:jc w:val="center"/>
        <w:rPr>
          <w:rFonts w:ascii="Cambria" w:hAnsi="Cambria"/>
          <w:sz w:val="22"/>
          <w:szCs w:val="22"/>
          <w:lang w:val="es-ES_tradnl"/>
        </w:rPr>
      </w:pPr>
    </w:p>
    <w:p w14:paraId="5FBFB6F2" w14:textId="77777777" w:rsidR="00E07364" w:rsidRPr="002634E9" w:rsidRDefault="00E07364" w:rsidP="00E07364">
      <w:pPr>
        <w:tabs>
          <w:tab w:val="center" w:pos="5400"/>
        </w:tabs>
        <w:suppressAutoHyphens/>
        <w:jc w:val="center"/>
        <w:rPr>
          <w:rFonts w:ascii="Cambria" w:hAnsi="Cambria"/>
          <w:sz w:val="22"/>
          <w:szCs w:val="22"/>
          <w:lang w:val="es-ES_tradnl"/>
        </w:rPr>
      </w:pPr>
    </w:p>
    <w:p w14:paraId="58DA57C6" w14:textId="77777777" w:rsidR="00E07364" w:rsidRPr="002634E9" w:rsidRDefault="00E07364" w:rsidP="00E07364">
      <w:pPr>
        <w:tabs>
          <w:tab w:val="center" w:pos="5400"/>
        </w:tabs>
        <w:suppressAutoHyphens/>
        <w:jc w:val="center"/>
        <w:rPr>
          <w:rFonts w:ascii="Cambria" w:hAnsi="Cambria"/>
          <w:sz w:val="18"/>
          <w:szCs w:val="22"/>
          <w:lang w:val="es-ES_tradnl"/>
        </w:rPr>
      </w:pPr>
    </w:p>
    <w:p w14:paraId="4B663C6B" w14:textId="77777777" w:rsidR="00E07364" w:rsidRPr="002634E9" w:rsidRDefault="00E07364" w:rsidP="00E07364">
      <w:pPr>
        <w:tabs>
          <w:tab w:val="center" w:pos="5400"/>
        </w:tabs>
        <w:suppressAutoHyphens/>
        <w:jc w:val="center"/>
        <w:rPr>
          <w:rFonts w:ascii="Cambria" w:hAnsi="Cambria"/>
          <w:sz w:val="18"/>
          <w:szCs w:val="22"/>
          <w:lang w:val="es-ES_tradnl"/>
        </w:rPr>
      </w:pPr>
    </w:p>
    <w:p w14:paraId="2C28A785" w14:textId="77777777" w:rsidR="00E07364" w:rsidRPr="002634E9" w:rsidRDefault="00E07364" w:rsidP="00E07364">
      <w:pPr>
        <w:tabs>
          <w:tab w:val="center" w:pos="5400"/>
        </w:tabs>
        <w:suppressAutoHyphens/>
        <w:jc w:val="center"/>
        <w:rPr>
          <w:rFonts w:ascii="Cambria" w:hAnsi="Cambria"/>
          <w:sz w:val="18"/>
          <w:szCs w:val="22"/>
          <w:lang w:val="es-ES_tradnl"/>
        </w:rPr>
      </w:pPr>
    </w:p>
    <w:p w14:paraId="2EAF5A35" w14:textId="77777777" w:rsidR="00E07364" w:rsidRPr="002634E9" w:rsidRDefault="00E07364" w:rsidP="00E07364">
      <w:pPr>
        <w:tabs>
          <w:tab w:val="center" w:pos="5400"/>
        </w:tabs>
        <w:suppressAutoHyphens/>
        <w:jc w:val="center"/>
        <w:rPr>
          <w:rFonts w:ascii="Cambria" w:hAnsi="Cambria"/>
          <w:sz w:val="18"/>
          <w:szCs w:val="22"/>
          <w:lang w:val="es-ES_tradnl"/>
        </w:rPr>
      </w:pPr>
    </w:p>
    <w:p w14:paraId="18246245" w14:textId="77777777" w:rsidR="00E07364" w:rsidRPr="002634E9" w:rsidRDefault="00E07364" w:rsidP="00E07364">
      <w:pPr>
        <w:tabs>
          <w:tab w:val="center" w:pos="5400"/>
        </w:tabs>
        <w:suppressAutoHyphens/>
        <w:jc w:val="center"/>
        <w:rPr>
          <w:rFonts w:ascii="Cambria" w:hAnsi="Cambria"/>
          <w:sz w:val="18"/>
          <w:szCs w:val="22"/>
          <w:lang w:val="es-ES_tradnl"/>
        </w:rPr>
      </w:pPr>
    </w:p>
    <w:p w14:paraId="46DAC1B0" w14:textId="77777777" w:rsidR="00E07364" w:rsidRPr="002634E9" w:rsidRDefault="00E07364" w:rsidP="00E07364">
      <w:pPr>
        <w:tabs>
          <w:tab w:val="center" w:pos="5400"/>
        </w:tabs>
        <w:suppressAutoHyphens/>
        <w:jc w:val="center"/>
        <w:rPr>
          <w:rFonts w:ascii="Cambria" w:hAnsi="Cambria"/>
          <w:sz w:val="18"/>
          <w:szCs w:val="22"/>
          <w:lang w:val="es-ES_tradnl"/>
        </w:rPr>
      </w:pPr>
    </w:p>
    <w:p w14:paraId="514567DC" w14:textId="77777777" w:rsidR="00E07364" w:rsidRPr="002634E9" w:rsidRDefault="00E07364" w:rsidP="00E07364">
      <w:pPr>
        <w:tabs>
          <w:tab w:val="center" w:pos="5400"/>
        </w:tabs>
        <w:suppressAutoHyphens/>
        <w:jc w:val="center"/>
        <w:rPr>
          <w:rFonts w:ascii="Cambria" w:hAnsi="Cambria"/>
          <w:sz w:val="18"/>
          <w:szCs w:val="22"/>
          <w:lang w:val="es-ES_tradnl"/>
        </w:rPr>
      </w:pPr>
    </w:p>
    <w:p w14:paraId="6EAE447A" w14:textId="77777777" w:rsidR="00E07364" w:rsidRPr="002634E9" w:rsidRDefault="00E07364" w:rsidP="00E07364">
      <w:pPr>
        <w:tabs>
          <w:tab w:val="center" w:pos="5400"/>
        </w:tabs>
        <w:suppressAutoHyphens/>
        <w:jc w:val="center"/>
        <w:rPr>
          <w:rFonts w:ascii="Cambria" w:hAnsi="Cambria"/>
          <w:sz w:val="18"/>
          <w:szCs w:val="22"/>
          <w:lang w:val="es-ES_tradnl"/>
        </w:rPr>
      </w:pPr>
    </w:p>
    <w:p w14:paraId="2E85E931" w14:textId="77777777" w:rsidR="00E07364" w:rsidRPr="002634E9" w:rsidRDefault="00E07364" w:rsidP="00E07364">
      <w:pPr>
        <w:tabs>
          <w:tab w:val="center" w:pos="5400"/>
        </w:tabs>
        <w:suppressAutoHyphens/>
        <w:jc w:val="center"/>
        <w:rPr>
          <w:rFonts w:ascii="Cambria" w:hAnsi="Cambria"/>
          <w:sz w:val="18"/>
          <w:szCs w:val="22"/>
          <w:lang w:val="es-ES_tradnl"/>
        </w:rPr>
      </w:pPr>
    </w:p>
    <w:p w14:paraId="624FD3CA" w14:textId="77777777" w:rsidR="00E07364" w:rsidRPr="002634E9" w:rsidRDefault="00E07364" w:rsidP="00E07364">
      <w:pPr>
        <w:tabs>
          <w:tab w:val="center" w:pos="5400"/>
        </w:tabs>
        <w:suppressAutoHyphens/>
        <w:jc w:val="center"/>
        <w:rPr>
          <w:rFonts w:ascii="Cambria" w:hAnsi="Cambria"/>
          <w:sz w:val="18"/>
          <w:szCs w:val="22"/>
          <w:lang w:val="es-ES_tradnl"/>
        </w:rPr>
      </w:pPr>
    </w:p>
    <w:p w14:paraId="2B7CE82A" w14:textId="77777777" w:rsidR="00E07364" w:rsidRPr="002634E9" w:rsidRDefault="00E07364" w:rsidP="00E07364">
      <w:pPr>
        <w:tabs>
          <w:tab w:val="center" w:pos="5400"/>
        </w:tabs>
        <w:suppressAutoHyphens/>
        <w:jc w:val="center"/>
        <w:rPr>
          <w:rFonts w:ascii="Cambria" w:hAnsi="Cambria"/>
          <w:sz w:val="18"/>
          <w:szCs w:val="22"/>
          <w:lang w:val="es-ES_tradnl"/>
        </w:rPr>
      </w:pPr>
    </w:p>
    <w:p w14:paraId="71E36FCB" w14:textId="77777777" w:rsidR="00E07364" w:rsidRPr="002634E9" w:rsidRDefault="00E07364" w:rsidP="00E07364">
      <w:pPr>
        <w:tabs>
          <w:tab w:val="center" w:pos="5400"/>
        </w:tabs>
        <w:suppressAutoHyphens/>
        <w:jc w:val="center"/>
        <w:rPr>
          <w:rFonts w:ascii="Cambria" w:hAnsi="Cambria"/>
          <w:sz w:val="18"/>
          <w:szCs w:val="22"/>
          <w:lang w:val="es-ES_tradnl"/>
        </w:rPr>
      </w:pPr>
    </w:p>
    <w:p w14:paraId="3D44A519" w14:textId="77777777" w:rsidR="00E07364" w:rsidRPr="002634E9" w:rsidRDefault="00E07364" w:rsidP="00E07364">
      <w:pPr>
        <w:tabs>
          <w:tab w:val="center" w:pos="5400"/>
        </w:tabs>
        <w:suppressAutoHyphens/>
        <w:jc w:val="center"/>
        <w:rPr>
          <w:rFonts w:ascii="Cambria" w:hAnsi="Cambria"/>
          <w:sz w:val="18"/>
          <w:szCs w:val="22"/>
          <w:lang w:val="es-ES_tradnl"/>
        </w:rPr>
      </w:pPr>
    </w:p>
    <w:p w14:paraId="0D7E8EB8" w14:textId="77777777" w:rsidR="00E07364" w:rsidRPr="002634E9" w:rsidRDefault="00E07364" w:rsidP="00E07364">
      <w:pPr>
        <w:tabs>
          <w:tab w:val="center" w:pos="5400"/>
        </w:tabs>
        <w:suppressAutoHyphens/>
        <w:jc w:val="center"/>
        <w:rPr>
          <w:rFonts w:ascii="Cambria" w:hAnsi="Cambria"/>
          <w:sz w:val="18"/>
          <w:szCs w:val="22"/>
          <w:lang w:val="es-ES_tradnl"/>
        </w:rPr>
      </w:pPr>
    </w:p>
    <w:p w14:paraId="4B35EC21" w14:textId="77777777" w:rsidR="00E07364" w:rsidRPr="002634E9" w:rsidRDefault="00E07364" w:rsidP="00E07364">
      <w:pPr>
        <w:tabs>
          <w:tab w:val="center" w:pos="5400"/>
        </w:tabs>
        <w:suppressAutoHyphens/>
        <w:jc w:val="center"/>
        <w:rPr>
          <w:rFonts w:ascii="Cambria" w:hAnsi="Cambria"/>
          <w:sz w:val="18"/>
          <w:szCs w:val="22"/>
          <w:lang w:val="es-ES_tradnl"/>
        </w:rPr>
      </w:pPr>
      <w:r w:rsidRPr="002634E9">
        <w:rPr>
          <w:rFonts w:ascii="Cambria" w:hAnsi="Cambria"/>
          <w:noProof/>
        </w:rPr>
        <mc:AlternateContent>
          <mc:Choice Requires="wps">
            <w:drawing>
              <wp:anchor distT="0" distB="0" distL="114300" distR="114300" simplePos="0" relativeHeight="251661312" behindDoc="0" locked="0" layoutInCell="1" allowOverlap="1" wp14:anchorId="1DC38848" wp14:editId="714FED1F">
                <wp:simplePos x="0" y="0"/>
                <wp:positionH relativeFrom="column">
                  <wp:posOffset>1341755</wp:posOffset>
                </wp:positionH>
                <wp:positionV relativeFrom="paragraph">
                  <wp:posOffset>22860</wp:posOffset>
                </wp:positionV>
                <wp:extent cx="4933950" cy="664845"/>
                <wp:effectExtent l="0" t="0" r="0" b="0"/>
                <wp:wrapNone/>
                <wp:docPr id="174692830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BA4A4B" w14:textId="23A08366" w:rsidR="00E07364" w:rsidRPr="002634E9" w:rsidRDefault="00E07364" w:rsidP="00E07364">
                            <w:pPr>
                              <w:tabs>
                                <w:tab w:val="center" w:pos="5400"/>
                              </w:tabs>
                              <w:suppressAutoHyphens/>
                              <w:spacing w:before="60"/>
                              <w:rPr>
                                <w:rFonts w:ascii="Cambria" w:hAnsi="Cambria"/>
                                <w:color w:val="0D0D0D" w:themeColor="text1" w:themeTint="F2"/>
                                <w:sz w:val="18"/>
                                <w:szCs w:val="22"/>
                                <w:lang w:val="es-ES"/>
                              </w:rPr>
                            </w:pPr>
                            <w:r w:rsidRPr="002634E9">
                              <w:rPr>
                                <w:rFonts w:ascii="Cambria" w:hAnsi="Cambria"/>
                                <w:color w:val="0D0D0D" w:themeColor="text1" w:themeTint="F2"/>
                                <w:sz w:val="18"/>
                                <w:szCs w:val="22"/>
                                <w:lang w:val="es-ES"/>
                              </w:rPr>
                              <w:t xml:space="preserve">Aprobado electrónicamente por la Comisión el </w:t>
                            </w:r>
                            <w:r w:rsidR="008E50F8">
                              <w:rPr>
                                <w:rFonts w:ascii="Cambria" w:hAnsi="Cambria"/>
                                <w:color w:val="0D0D0D" w:themeColor="text1" w:themeTint="F2"/>
                                <w:sz w:val="18"/>
                                <w:szCs w:val="22"/>
                                <w:lang w:val="es-ES"/>
                              </w:rPr>
                              <w:t>20</w:t>
                            </w:r>
                            <w:r w:rsidRPr="002634E9">
                              <w:rPr>
                                <w:rFonts w:ascii="Cambria" w:hAnsi="Cambria"/>
                                <w:color w:val="0D0D0D" w:themeColor="text1" w:themeTint="F2"/>
                                <w:sz w:val="18"/>
                                <w:szCs w:val="22"/>
                                <w:lang w:val="es-ES"/>
                              </w:rPr>
                              <w:t xml:space="preserve"> de </w:t>
                            </w:r>
                            <w:r w:rsidR="008E50F8">
                              <w:rPr>
                                <w:rFonts w:ascii="Cambria" w:hAnsi="Cambria"/>
                                <w:color w:val="0D0D0D" w:themeColor="text1" w:themeTint="F2"/>
                                <w:sz w:val="18"/>
                                <w:szCs w:val="22"/>
                                <w:lang w:val="es-ES"/>
                              </w:rPr>
                              <w:t>octubre</w:t>
                            </w:r>
                            <w:r w:rsidRPr="002634E9">
                              <w:rPr>
                                <w:rFonts w:ascii="Cambria" w:hAnsi="Cambria"/>
                                <w:color w:val="0D0D0D" w:themeColor="text1" w:themeTint="F2"/>
                                <w:sz w:val="18"/>
                                <w:szCs w:val="22"/>
                                <w:lang w:val="es-ES"/>
                              </w:rPr>
                              <w:t xml:space="preserve"> de 2023.</w:t>
                            </w:r>
                          </w:p>
                          <w:p w14:paraId="1AC0D9FE" w14:textId="77777777" w:rsidR="00E07364" w:rsidRPr="002634E9" w:rsidRDefault="00E07364" w:rsidP="00E07364">
                            <w:pPr>
                              <w:tabs>
                                <w:tab w:val="center" w:pos="5400"/>
                              </w:tabs>
                              <w:suppressAutoHyphens/>
                              <w:spacing w:before="60"/>
                              <w:rPr>
                                <w:rFonts w:ascii="Cambria" w:hAnsi="Cambria" w:cs="Univers"/>
                                <w:color w:val="0D0D0D" w:themeColor="text1" w:themeTint="F2"/>
                                <w:sz w:val="20"/>
                                <w:szCs w:val="20"/>
                                <w:lang w:val="es-ES"/>
                              </w:rPr>
                            </w:pPr>
                          </w:p>
                          <w:p w14:paraId="7377A855" w14:textId="77777777" w:rsidR="00E07364" w:rsidRPr="002634E9" w:rsidRDefault="00E07364" w:rsidP="00E07364">
                            <w:pPr>
                              <w:tabs>
                                <w:tab w:val="center" w:pos="5400"/>
                              </w:tabs>
                              <w:suppressAutoHyphens/>
                              <w:spacing w:before="60"/>
                              <w:rPr>
                                <w:rFonts w:ascii="Cambria" w:hAnsi="Cambria"/>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38848" id="Text Box 4"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" filled="f" stroked="f" strokeweight=".5pt">
                <v:textbox>
                  <w:txbxContent>
                    <w:p w14:paraId="19BA4A4B" w14:textId="23A08366" w:rsidR="00E07364" w:rsidRPr="002634E9" w:rsidRDefault="00E07364" w:rsidP="00E07364">
                      <w:pPr>
                        <w:tabs>
                          <w:tab w:val="center" w:pos="5400"/>
                        </w:tabs>
                        <w:suppressAutoHyphens/>
                        <w:spacing w:before="60"/>
                        <w:rPr>
                          <w:rFonts w:ascii="Cambria" w:hAnsi="Cambria"/>
                          <w:color w:val="0D0D0D" w:themeColor="text1" w:themeTint="F2"/>
                          <w:sz w:val="18"/>
                          <w:szCs w:val="22"/>
                          <w:lang w:val="es-ES"/>
                        </w:rPr>
                      </w:pPr>
                      <w:r w:rsidRPr="002634E9">
                        <w:rPr>
                          <w:rFonts w:ascii="Cambria" w:hAnsi="Cambria"/>
                          <w:color w:val="0D0D0D" w:themeColor="text1" w:themeTint="F2"/>
                          <w:sz w:val="18"/>
                          <w:szCs w:val="22"/>
                          <w:lang w:val="es-ES"/>
                        </w:rPr>
                        <w:t xml:space="preserve">Aprobado electrónicamente por la Comisión el </w:t>
                      </w:r>
                      <w:r w:rsidR="008E50F8">
                        <w:rPr>
                          <w:rFonts w:ascii="Cambria" w:hAnsi="Cambria"/>
                          <w:color w:val="0D0D0D" w:themeColor="text1" w:themeTint="F2"/>
                          <w:sz w:val="18"/>
                          <w:szCs w:val="22"/>
                          <w:lang w:val="es-ES"/>
                        </w:rPr>
                        <w:t>20</w:t>
                      </w:r>
                      <w:r w:rsidRPr="002634E9">
                        <w:rPr>
                          <w:rFonts w:ascii="Cambria" w:hAnsi="Cambria"/>
                          <w:color w:val="0D0D0D" w:themeColor="text1" w:themeTint="F2"/>
                          <w:sz w:val="18"/>
                          <w:szCs w:val="22"/>
                          <w:lang w:val="es-ES"/>
                        </w:rPr>
                        <w:t xml:space="preserve"> de </w:t>
                      </w:r>
                      <w:r w:rsidR="008E50F8">
                        <w:rPr>
                          <w:rFonts w:ascii="Cambria" w:hAnsi="Cambria"/>
                          <w:color w:val="0D0D0D" w:themeColor="text1" w:themeTint="F2"/>
                          <w:sz w:val="18"/>
                          <w:szCs w:val="22"/>
                          <w:lang w:val="es-ES"/>
                        </w:rPr>
                        <w:t>octubre</w:t>
                      </w:r>
                      <w:r w:rsidRPr="002634E9">
                        <w:rPr>
                          <w:rFonts w:ascii="Cambria" w:hAnsi="Cambria"/>
                          <w:color w:val="0D0D0D" w:themeColor="text1" w:themeTint="F2"/>
                          <w:sz w:val="18"/>
                          <w:szCs w:val="22"/>
                          <w:lang w:val="es-ES"/>
                        </w:rPr>
                        <w:t xml:space="preserve"> de 2023.</w:t>
                      </w:r>
                    </w:p>
                    <w:p w14:paraId="1AC0D9FE" w14:textId="77777777" w:rsidR="00E07364" w:rsidRPr="002634E9" w:rsidRDefault="00E07364" w:rsidP="00E07364">
                      <w:pPr>
                        <w:tabs>
                          <w:tab w:val="center" w:pos="5400"/>
                        </w:tabs>
                        <w:suppressAutoHyphens/>
                        <w:spacing w:before="60"/>
                        <w:rPr>
                          <w:rFonts w:ascii="Cambria" w:hAnsi="Cambria" w:cs="Univers"/>
                          <w:color w:val="0D0D0D" w:themeColor="text1" w:themeTint="F2"/>
                          <w:sz w:val="20"/>
                          <w:szCs w:val="20"/>
                          <w:lang w:val="es-ES"/>
                        </w:rPr>
                      </w:pPr>
                    </w:p>
                    <w:p w14:paraId="7377A855" w14:textId="77777777" w:rsidR="00E07364" w:rsidRPr="002634E9" w:rsidRDefault="00E07364" w:rsidP="00E07364">
                      <w:pPr>
                        <w:tabs>
                          <w:tab w:val="center" w:pos="5400"/>
                        </w:tabs>
                        <w:suppressAutoHyphens/>
                        <w:spacing w:before="60"/>
                        <w:rPr>
                          <w:rFonts w:ascii="Cambria" w:hAnsi="Cambria"/>
                          <w:color w:val="FFFFFF" w:themeColor="background1"/>
                          <w:spacing w:val="-2"/>
                          <w:sz w:val="16"/>
                          <w:lang w:val="es-ES"/>
                        </w:rPr>
                      </w:pPr>
                    </w:p>
                  </w:txbxContent>
                </v:textbox>
              </v:shape>
            </w:pict>
          </mc:Fallback>
        </mc:AlternateContent>
      </w:r>
    </w:p>
    <w:p w14:paraId="6EB08C2C" w14:textId="77777777" w:rsidR="00E07364" w:rsidRPr="002634E9" w:rsidRDefault="00E07364" w:rsidP="00E07364">
      <w:pPr>
        <w:tabs>
          <w:tab w:val="center" w:pos="5400"/>
        </w:tabs>
        <w:suppressAutoHyphens/>
        <w:jc w:val="center"/>
        <w:rPr>
          <w:rFonts w:ascii="Cambria" w:hAnsi="Cambria"/>
          <w:sz w:val="18"/>
          <w:szCs w:val="22"/>
          <w:lang w:val="es-ES_tradnl"/>
        </w:rPr>
      </w:pPr>
    </w:p>
    <w:p w14:paraId="05FE5A31" w14:textId="77777777" w:rsidR="00E07364" w:rsidRPr="002634E9" w:rsidRDefault="00E07364" w:rsidP="00E07364">
      <w:pPr>
        <w:tabs>
          <w:tab w:val="center" w:pos="5400"/>
        </w:tabs>
        <w:suppressAutoHyphens/>
        <w:jc w:val="center"/>
        <w:rPr>
          <w:rFonts w:ascii="Cambria" w:hAnsi="Cambria"/>
          <w:sz w:val="18"/>
          <w:szCs w:val="22"/>
          <w:lang w:val="es-ES_tradnl"/>
        </w:rPr>
      </w:pPr>
    </w:p>
    <w:p w14:paraId="09D6B3FD" w14:textId="77777777" w:rsidR="00E07364" w:rsidRPr="002634E9" w:rsidRDefault="00E07364" w:rsidP="00E07364">
      <w:pPr>
        <w:tabs>
          <w:tab w:val="center" w:pos="5400"/>
        </w:tabs>
        <w:suppressAutoHyphens/>
        <w:jc w:val="center"/>
        <w:rPr>
          <w:rFonts w:ascii="Cambria" w:hAnsi="Cambria"/>
          <w:sz w:val="18"/>
          <w:szCs w:val="22"/>
          <w:lang w:val="es-ES_tradnl"/>
        </w:rPr>
      </w:pPr>
    </w:p>
    <w:p w14:paraId="0CC3AE81" w14:textId="77777777" w:rsidR="00E07364" w:rsidRPr="002634E9" w:rsidRDefault="00E07364" w:rsidP="00E07364">
      <w:pPr>
        <w:tabs>
          <w:tab w:val="center" w:pos="5400"/>
        </w:tabs>
        <w:suppressAutoHyphens/>
        <w:jc w:val="center"/>
        <w:rPr>
          <w:rFonts w:ascii="Cambria" w:hAnsi="Cambria"/>
          <w:sz w:val="18"/>
          <w:szCs w:val="22"/>
          <w:lang w:val="es-ES_tradnl"/>
        </w:rPr>
      </w:pPr>
    </w:p>
    <w:p w14:paraId="4A0A4A2D" w14:textId="77777777" w:rsidR="00E07364" w:rsidRPr="002634E9" w:rsidRDefault="00E07364" w:rsidP="00E07364">
      <w:pPr>
        <w:tabs>
          <w:tab w:val="center" w:pos="5400"/>
        </w:tabs>
        <w:suppressAutoHyphens/>
        <w:jc w:val="center"/>
        <w:rPr>
          <w:rFonts w:ascii="Cambria" w:hAnsi="Cambria"/>
          <w:sz w:val="18"/>
          <w:szCs w:val="22"/>
          <w:lang w:val="es-ES_tradnl"/>
        </w:rPr>
      </w:pPr>
      <w:r w:rsidRPr="002634E9">
        <w:rPr>
          <w:rFonts w:ascii="Cambria" w:hAnsi="Cambria"/>
          <w:noProof/>
        </w:rPr>
        <mc:AlternateContent>
          <mc:Choice Requires="wps">
            <w:drawing>
              <wp:anchor distT="0" distB="0" distL="114300" distR="114300" simplePos="0" relativeHeight="251664384" behindDoc="0" locked="0" layoutInCell="1" allowOverlap="1" wp14:anchorId="2248BC98" wp14:editId="5B77D049">
                <wp:simplePos x="0" y="0"/>
                <wp:positionH relativeFrom="column">
                  <wp:posOffset>1333500</wp:posOffset>
                </wp:positionH>
                <wp:positionV relativeFrom="paragraph">
                  <wp:posOffset>5715</wp:posOffset>
                </wp:positionV>
                <wp:extent cx="4943475" cy="657225"/>
                <wp:effectExtent l="0" t="0" r="0" b="0"/>
                <wp:wrapNone/>
                <wp:docPr id="13556332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F74509" w14:textId="5C672F6C" w:rsidR="00E07364" w:rsidRPr="002634E9" w:rsidRDefault="00E07364" w:rsidP="00E07364">
                            <w:pPr>
                              <w:spacing w:line="276" w:lineRule="auto"/>
                              <w:jc w:val="both"/>
                              <w:rPr>
                                <w:rFonts w:ascii="Cambria" w:hAnsi="Cambria"/>
                                <w:color w:val="595959" w:themeColor="text1" w:themeTint="A6"/>
                                <w:sz w:val="18"/>
                                <w:szCs w:val="18"/>
                                <w:lang w:val="es-CO"/>
                              </w:rPr>
                            </w:pPr>
                            <w:r w:rsidRPr="002634E9">
                              <w:rPr>
                                <w:rFonts w:ascii="Cambria" w:hAnsi="Cambria"/>
                                <w:b/>
                                <w:color w:val="595959" w:themeColor="text1" w:themeTint="A6"/>
                                <w:sz w:val="18"/>
                                <w:szCs w:val="18"/>
                                <w:lang w:val="pt-BR"/>
                              </w:rPr>
                              <w:t>Citar como:</w:t>
                            </w:r>
                            <w:r w:rsidRPr="002634E9">
                              <w:rPr>
                                <w:rFonts w:ascii="Cambria" w:hAnsi="Cambria"/>
                                <w:color w:val="595959" w:themeColor="text1" w:themeTint="A6"/>
                                <w:sz w:val="18"/>
                                <w:szCs w:val="18"/>
                                <w:lang w:val="pt-BR"/>
                              </w:rPr>
                              <w:t xml:space="preserve"> CIDH, Informe No. </w:t>
                            </w:r>
                            <w:r w:rsidR="008E50F8" w:rsidRPr="008E50F8">
                              <w:rPr>
                                <w:rFonts w:ascii="Cambria" w:hAnsi="Cambria"/>
                                <w:color w:val="595959" w:themeColor="text1" w:themeTint="A6"/>
                                <w:sz w:val="18"/>
                                <w:szCs w:val="18"/>
                                <w:lang w:val="pt-BR"/>
                              </w:rPr>
                              <w:t>215</w:t>
                            </w:r>
                            <w:r w:rsidRPr="008E50F8">
                              <w:rPr>
                                <w:rFonts w:ascii="Cambria" w:hAnsi="Cambria"/>
                                <w:color w:val="595959" w:themeColor="text1" w:themeTint="A6"/>
                                <w:sz w:val="18"/>
                                <w:szCs w:val="18"/>
                                <w:lang w:val="pt-BR"/>
                              </w:rPr>
                              <w:t xml:space="preserve">/23. </w:t>
                            </w:r>
                            <w:r w:rsidRPr="00E07364">
                              <w:rPr>
                                <w:rFonts w:ascii="Cambria" w:hAnsi="Cambria"/>
                                <w:color w:val="595959" w:themeColor="text1" w:themeTint="A6"/>
                                <w:sz w:val="18"/>
                                <w:szCs w:val="18"/>
                                <w:lang w:val="es-US"/>
                              </w:rPr>
                              <w:t>Caso 14.7</w:t>
                            </w:r>
                            <w:r>
                              <w:rPr>
                                <w:rFonts w:ascii="Cambria" w:hAnsi="Cambria"/>
                                <w:color w:val="595959" w:themeColor="text1" w:themeTint="A6"/>
                                <w:sz w:val="18"/>
                                <w:szCs w:val="18"/>
                                <w:lang w:val="es-US"/>
                              </w:rPr>
                              <w:t>14</w:t>
                            </w:r>
                            <w:r w:rsidRPr="00E07364">
                              <w:rPr>
                                <w:rFonts w:ascii="Cambria" w:hAnsi="Cambria"/>
                                <w:color w:val="595959" w:themeColor="text1" w:themeTint="A6"/>
                                <w:sz w:val="18"/>
                                <w:szCs w:val="18"/>
                                <w:lang w:val="es-US"/>
                              </w:rPr>
                              <w:t xml:space="preserve">. </w:t>
                            </w:r>
                            <w:r w:rsidRPr="002634E9">
                              <w:rPr>
                                <w:rFonts w:ascii="Cambria" w:hAnsi="Cambria"/>
                                <w:color w:val="595959" w:themeColor="text1" w:themeTint="A6"/>
                                <w:sz w:val="18"/>
                                <w:szCs w:val="18"/>
                                <w:lang w:val="es-ES_tradnl"/>
                              </w:rPr>
                              <w:t xml:space="preserve">Solución Amistosa. </w:t>
                            </w:r>
                            <w:r>
                              <w:rPr>
                                <w:rFonts w:ascii="Cambria" w:hAnsi="Cambria"/>
                                <w:color w:val="595959" w:themeColor="text1" w:themeTint="A6"/>
                                <w:sz w:val="18"/>
                                <w:szCs w:val="18"/>
                                <w:lang w:val="es-ES_tradnl"/>
                              </w:rPr>
                              <w:t>Francisco Samuel Naishtat</w:t>
                            </w:r>
                            <w:r w:rsidRPr="002634E9">
                              <w:rPr>
                                <w:rFonts w:ascii="Cambria" w:hAnsi="Cambria"/>
                                <w:color w:val="595959" w:themeColor="text1" w:themeTint="A6"/>
                                <w:sz w:val="18"/>
                                <w:szCs w:val="18"/>
                                <w:lang w:val="es-ES_tradnl"/>
                              </w:rPr>
                              <w:t xml:space="preserve">. Argentina. </w:t>
                            </w:r>
                            <w:r w:rsidR="008E50F8">
                              <w:rPr>
                                <w:rFonts w:ascii="Cambria" w:hAnsi="Cambria"/>
                                <w:color w:val="595959" w:themeColor="text1" w:themeTint="A6"/>
                                <w:sz w:val="18"/>
                                <w:szCs w:val="18"/>
                                <w:lang w:val="es-ES_tradnl"/>
                              </w:rPr>
                              <w:t>20</w:t>
                            </w:r>
                            <w:r w:rsidRPr="002634E9">
                              <w:rPr>
                                <w:rFonts w:ascii="Cambria" w:hAnsi="Cambria"/>
                                <w:color w:val="595959" w:themeColor="text1" w:themeTint="A6"/>
                                <w:sz w:val="18"/>
                                <w:szCs w:val="18"/>
                                <w:lang w:val="es-CO"/>
                              </w:rPr>
                              <w:t xml:space="preserve"> de</w:t>
                            </w:r>
                            <w:r w:rsidR="008E50F8">
                              <w:rPr>
                                <w:rFonts w:ascii="Cambria" w:hAnsi="Cambria"/>
                                <w:color w:val="595959" w:themeColor="text1" w:themeTint="A6"/>
                                <w:sz w:val="18"/>
                                <w:szCs w:val="18"/>
                                <w:lang w:val="es-CO"/>
                              </w:rPr>
                              <w:t xml:space="preserve"> octubre de</w:t>
                            </w:r>
                            <w:r w:rsidRPr="002634E9">
                              <w:rPr>
                                <w:rFonts w:ascii="Cambria" w:hAnsi="Cambria"/>
                                <w:color w:val="595959" w:themeColor="text1" w:themeTint="A6"/>
                                <w:sz w:val="18"/>
                                <w:szCs w:val="18"/>
                                <w:lang w:val="es-CO"/>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8BC98" id="Text Box 3"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" filled="f" stroked="f" strokeweight=".5pt">
                <v:textbox>
                  <w:txbxContent>
                    <w:p w14:paraId="1AF74509" w14:textId="5C672F6C" w:rsidR="00E07364" w:rsidRPr="002634E9" w:rsidRDefault="00E07364" w:rsidP="00E07364">
                      <w:pPr>
                        <w:spacing w:line="276" w:lineRule="auto"/>
                        <w:jc w:val="both"/>
                        <w:rPr>
                          <w:rFonts w:ascii="Cambria" w:hAnsi="Cambria"/>
                          <w:color w:val="595959" w:themeColor="text1" w:themeTint="A6"/>
                          <w:sz w:val="18"/>
                          <w:szCs w:val="18"/>
                          <w:lang w:val="es-CO"/>
                        </w:rPr>
                      </w:pPr>
                      <w:r w:rsidRPr="002634E9">
                        <w:rPr>
                          <w:rFonts w:ascii="Cambria" w:hAnsi="Cambria"/>
                          <w:b/>
                          <w:color w:val="595959" w:themeColor="text1" w:themeTint="A6"/>
                          <w:sz w:val="18"/>
                          <w:szCs w:val="18"/>
                          <w:lang w:val="pt-BR"/>
                        </w:rPr>
                        <w:t>Citar como:</w:t>
                      </w:r>
                      <w:r w:rsidRPr="002634E9">
                        <w:rPr>
                          <w:rFonts w:ascii="Cambria" w:hAnsi="Cambria"/>
                          <w:color w:val="595959" w:themeColor="text1" w:themeTint="A6"/>
                          <w:sz w:val="18"/>
                          <w:szCs w:val="18"/>
                          <w:lang w:val="pt-BR"/>
                        </w:rPr>
                        <w:t xml:space="preserve"> CIDH, Informe No. </w:t>
                      </w:r>
                      <w:r w:rsidR="008E50F8" w:rsidRPr="008E50F8">
                        <w:rPr>
                          <w:rFonts w:ascii="Cambria" w:hAnsi="Cambria"/>
                          <w:color w:val="595959" w:themeColor="text1" w:themeTint="A6"/>
                          <w:sz w:val="18"/>
                          <w:szCs w:val="18"/>
                          <w:lang w:val="pt-BR"/>
                        </w:rPr>
                        <w:t>215</w:t>
                      </w:r>
                      <w:r w:rsidRPr="008E50F8">
                        <w:rPr>
                          <w:rFonts w:ascii="Cambria" w:hAnsi="Cambria"/>
                          <w:color w:val="595959" w:themeColor="text1" w:themeTint="A6"/>
                          <w:sz w:val="18"/>
                          <w:szCs w:val="18"/>
                          <w:lang w:val="pt-BR"/>
                        </w:rPr>
                        <w:t xml:space="preserve">/23. </w:t>
                      </w:r>
                      <w:r w:rsidRPr="00E07364">
                        <w:rPr>
                          <w:rFonts w:ascii="Cambria" w:hAnsi="Cambria"/>
                          <w:color w:val="595959" w:themeColor="text1" w:themeTint="A6"/>
                          <w:sz w:val="18"/>
                          <w:szCs w:val="18"/>
                          <w:lang w:val="es-US"/>
                        </w:rPr>
                        <w:t>Caso 14.7</w:t>
                      </w:r>
                      <w:r>
                        <w:rPr>
                          <w:rFonts w:ascii="Cambria" w:hAnsi="Cambria"/>
                          <w:color w:val="595959" w:themeColor="text1" w:themeTint="A6"/>
                          <w:sz w:val="18"/>
                          <w:szCs w:val="18"/>
                          <w:lang w:val="es-US"/>
                        </w:rPr>
                        <w:t>14</w:t>
                      </w:r>
                      <w:r w:rsidRPr="00E07364">
                        <w:rPr>
                          <w:rFonts w:ascii="Cambria" w:hAnsi="Cambria"/>
                          <w:color w:val="595959" w:themeColor="text1" w:themeTint="A6"/>
                          <w:sz w:val="18"/>
                          <w:szCs w:val="18"/>
                          <w:lang w:val="es-US"/>
                        </w:rPr>
                        <w:t xml:space="preserve">. </w:t>
                      </w:r>
                      <w:r w:rsidRPr="002634E9">
                        <w:rPr>
                          <w:rFonts w:ascii="Cambria" w:hAnsi="Cambria"/>
                          <w:color w:val="595959" w:themeColor="text1" w:themeTint="A6"/>
                          <w:sz w:val="18"/>
                          <w:szCs w:val="18"/>
                          <w:lang w:val="es-ES_tradnl"/>
                        </w:rPr>
                        <w:t xml:space="preserve">Solución Amistosa. </w:t>
                      </w:r>
                      <w:r>
                        <w:rPr>
                          <w:rFonts w:ascii="Cambria" w:hAnsi="Cambria"/>
                          <w:color w:val="595959" w:themeColor="text1" w:themeTint="A6"/>
                          <w:sz w:val="18"/>
                          <w:szCs w:val="18"/>
                          <w:lang w:val="es-ES_tradnl"/>
                        </w:rPr>
                        <w:t>Francisco Samuel Naishtat</w:t>
                      </w:r>
                      <w:r w:rsidRPr="002634E9">
                        <w:rPr>
                          <w:rFonts w:ascii="Cambria" w:hAnsi="Cambria"/>
                          <w:color w:val="595959" w:themeColor="text1" w:themeTint="A6"/>
                          <w:sz w:val="18"/>
                          <w:szCs w:val="18"/>
                          <w:lang w:val="es-ES_tradnl"/>
                        </w:rPr>
                        <w:t xml:space="preserve">. Argentina. </w:t>
                      </w:r>
                      <w:r w:rsidR="008E50F8">
                        <w:rPr>
                          <w:rFonts w:ascii="Cambria" w:hAnsi="Cambria"/>
                          <w:color w:val="595959" w:themeColor="text1" w:themeTint="A6"/>
                          <w:sz w:val="18"/>
                          <w:szCs w:val="18"/>
                          <w:lang w:val="es-ES_tradnl"/>
                        </w:rPr>
                        <w:t>20</w:t>
                      </w:r>
                      <w:r w:rsidRPr="002634E9">
                        <w:rPr>
                          <w:rFonts w:ascii="Cambria" w:hAnsi="Cambria"/>
                          <w:color w:val="595959" w:themeColor="text1" w:themeTint="A6"/>
                          <w:sz w:val="18"/>
                          <w:szCs w:val="18"/>
                          <w:lang w:val="es-CO"/>
                        </w:rPr>
                        <w:t xml:space="preserve"> de</w:t>
                      </w:r>
                      <w:r w:rsidR="008E50F8">
                        <w:rPr>
                          <w:rFonts w:ascii="Cambria" w:hAnsi="Cambria"/>
                          <w:color w:val="595959" w:themeColor="text1" w:themeTint="A6"/>
                          <w:sz w:val="18"/>
                          <w:szCs w:val="18"/>
                          <w:lang w:val="es-CO"/>
                        </w:rPr>
                        <w:t xml:space="preserve"> octubre de</w:t>
                      </w:r>
                      <w:r w:rsidRPr="002634E9">
                        <w:rPr>
                          <w:rFonts w:ascii="Cambria" w:hAnsi="Cambria"/>
                          <w:color w:val="595959" w:themeColor="text1" w:themeTint="A6"/>
                          <w:sz w:val="18"/>
                          <w:szCs w:val="18"/>
                          <w:lang w:val="es-CO"/>
                        </w:rPr>
                        <w:t xml:space="preserve"> 2023.</w:t>
                      </w:r>
                    </w:p>
                  </w:txbxContent>
                </v:textbox>
              </v:shape>
            </w:pict>
          </mc:Fallback>
        </mc:AlternateContent>
      </w:r>
    </w:p>
    <w:p w14:paraId="07CC8CD9" w14:textId="77777777" w:rsidR="00E07364" w:rsidRPr="002634E9" w:rsidRDefault="00E07364" w:rsidP="00E07364">
      <w:pPr>
        <w:tabs>
          <w:tab w:val="center" w:pos="5400"/>
        </w:tabs>
        <w:suppressAutoHyphens/>
        <w:jc w:val="center"/>
        <w:rPr>
          <w:rFonts w:ascii="Cambria" w:hAnsi="Cambria"/>
          <w:sz w:val="18"/>
          <w:szCs w:val="22"/>
          <w:lang w:val="es-ES_tradnl"/>
        </w:rPr>
      </w:pPr>
    </w:p>
    <w:p w14:paraId="4D4414E8" w14:textId="77777777" w:rsidR="00E07364" w:rsidRPr="002634E9" w:rsidRDefault="00E07364" w:rsidP="00E07364">
      <w:pPr>
        <w:tabs>
          <w:tab w:val="center" w:pos="5400"/>
        </w:tabs>
        <w:suppressAutoHyphens/>
        <w:jc w:val="center"/>
        <w:rPr>
          <w:rFonts w:ascii="Cambria" w:hAnsi="Cambria"/>
          <w:b/>
          <w:sz w:val="20"/>
          <w:lang w:val="es-ES_tradnl"/>
        </w:rPr>
      </w:pPr>
      <w:r w:rsidRPr="002634E9">
        <w:rPr>
          <w:rFonts w:ascii="Cambria" w:hAnsi="Cambria"/>
          <w:noProof/>
        </w:rPr>
        <mc:AlternateContent>
          <mc:Choice Requires="wps">
            <w:drawing>
              <wp:anchor distT="0" distB="0" distL="114300" distR="114300" simplePos="0" relativeHeight="251665408" behindDoc="0" locked="0" layoutInCell="1" allowOverlap="1" wp14:anchorId="1E7E5BC9" wp14:editId="7093EAA2">
                <wp:simplePos x="0" y="0"/>
                <wp:positionH relativeFrom="column">
                  <wp:posOffset>1329690</wp:posOffset>
                </wp:positionH>
                <wp:positionV relativeFrom="paragraph">
                  <wp:posOffset>638810</wp:posOffset>
                </wp:positionV>
                <wp:extent cx="4096385" cy="567055"/>
                <wp:effectExtent l="0" t="0" r="0" b="0"/>
                <wp:wrapNone/>
                <wp:docPr id="10461588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A913FB" w14:textId="77777777" w:rsidR="00E07364" w:rsidRPr="002634E9" w:rsidRDefault="00E07364" w:rsidP="00E07364">
                            <w:pPr>
                              <w:rPr>
                                <w:color w:val="FFFFFF" w:themeColor="background1"/>
                              </w:rPr>
                            </w:pPr>
                            <w:r w:rsidRPr="002634E9">
                              <w:rPr>
                                <w:noProof/>
                                <w:color w:val="FFFFFF" w:themeColor="background1"/>
                              </w:rPr>
                              <w:drawing>
                                <wp:inline distT="0" distB="0" distL="0" distR="0" wp14:anchorId="087AC1DD" wp14:editId="686BFAF9">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E5BC9" id="Text Box 2"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" fillcolor="white [3201]" stroked="f" strokeweight=".5pt">
                <v:textbox>
                  <w:txbxContent>
                    <w:p w14:paraId="3AA913FB" w14:textId="77777777" w:rsidR="00E07364" w:rsidRPr="002634E9" w:rsidRDefault="00E07364" w:rsidP="00E07364">
                      <w:pPr>
                        <w:rPr>
                          <w:color w:val="FFFFFF" w:themeColor="background1"/>
                        </w:rPr>
                      </w:pPr>
                      <w:r w:rsidRPr="002634E9">
                        <w:rPr>
                          <w:noProof/>
                          <w:color w:val="FFFFFF" w:themeColor="background1"/>
                        </w:rPr>
                        <w:drawing>
                          <wp:inline distT="0" distB="0" distL="0" distR="0" wp14:anchorId="087AC1DD" wp14:editId="686BFAF9">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2634E9">
        <w:rPr>
          <w:rFonts w:ascii="Cambria" w:hAnsi="Cambria"/>
          <w:noProof/>
        </w:rPr>
        <mc:AlternateContent>
          <mc:Choice Requires="wps">
            <w:drawing>
              <wp:anchor distT="0" distB="0" distL="114300" distR="114300" simplePos="0" relativeHeight="251666432" behindDoc="0" locked="0" layoutInCell="1" allowOverlap="1" wp14:anchorId="759D4707" wp14:editId="2DBAD340">
                <wp:simplePos x="0" y="0"/>
                <wp:positionH relativeFrom="column">
                  <wp:posOffset>-272415</wp:posOffset>
                </wp:positionH>
                <wp:positionV relativeFrom="paragraph">
                  <wp:posOffset>915035</wp:posOffset>
                </wp:positionV>
                <wp:extent cx="1181100" cy="332740"/>
                <wp:effectExtent l="0" t="0" r="0" b="0"/>
                <wp:wrapNone/>
                <wp:docPr id="18130599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880B6F" w14:textId="77777777" w:rsidR="00E07364" w:rsidRPr="004B7EB6" w:rsidRDefault="00E07364" w:rsidP="00E07364">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D4707" id="Text Box 1"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xe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" filled="f" stroked="f" strokeweight=".5pt">
                <v:textbox>
                  <w:txbxContent>
                    <w:p w14:paraId="11880B6F" w14:textId="77777777" w:rsidR="00E07364" w:rsidRPr="004B7EB6" w:rsidRDefault="00E07364" w:rsidP="00E07364">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7E2EB56" w14:textId="77777777" w:rsidR="00E07364" w:rsidRPr="002634E9" w:rsidRDefault="00E07364" w:rsidP="00E07364">
      <w:pPr>
        <w:tabs>
          <w:tab w:val="center" w:pos="5400"/>
        </w:tabs>
        <w:suppressAutoHyphens/>
        <w:jc w:val="center"/>
        <w:rPr>
          <w:rFonts w:ascii="Cambria" w:hAnsi="Cambria"/>
          <w:b/>
          <w:sz w:val="20"/>
          <w:lang w:val="es-ES_tradnl"/>
        </w:rPr>
        <w:sectPr w:rsidR="00E07364" w:rsidRPr="002634E9" w:rsidSect="002634E9">
          <w:headerReference w:type="even" r:id="rId9"/>
          <w:headerReference w:type="default" r:id="rId10"/>
          <w:footerReference w:type="default" r:id="rId11"/>
          <w:footerReference w:type="first" r:id="rId12"/>
          <w:pgSz w:w="12240" w:h="15840"/>
          <w:pgMar w:top="1440" w:right="1440" w:bottom="1440" w:left="1440" w:header="720" w:footer="720" w:gutter="0"/>
          <w:pgNumType w:start="0"/>
          <w:cols w:space="720"/>
          <w:titlePg/>
          <w:docGrid w:linePitch="326"/>
        </w:sectPr>
      </w:pPr>
    </w:p>
    <w:p w14:paraId="676B2106" w14:textId="3CA177DA" w:rsidR="00E07364" w:rsidRPr="002634E9" w:rsidRDefault="00E07364" w:rsidP="00FC1C18">
      <w:pPr>
        <w:tabs>
          <w:tab w:val="center" w:pos="5400"/>
        </w:tabs>
        <w:suppressAutoHyphens/>
        <w:jc w:val="center"/>
        <w:rPr>
          <w:rFonts w:ascii="Cambria" w:hAnsi="Cambria"/>
          <w:b/>
          <w:sz w:val="18"/>
          <w:szCs w:val="20"/>
          <w:lang w:val="es-ES_tradnl"/>
        </w:rPr>
      </w:pPr>
      <w:r w:rsidRPr="002634E9">
        <w:rPr>
          <w:rFonts w:ascii="Cambria" w:hAnsi="Cambria"/>
          <w:b/>
          <w:sz w:val="18"/>
          <w:szCs w:val="20"/>
          <w:lang w:val="es-ES_tradnl"/>
        </w:rPr>
        <w:lastRenderedPageBreak/>
        <w:t xml:space="preserve">INFORME No. </w:t>
      </w:r>
      <w:r w:rsidR="003D6592">
        <w:rPr>
          <w:rFonts w:ascii="Cambria" w:hAnsi="Cambria"/>
          <w:b/>
          <w:sz w:val="18"/>
          <w:szCs w:val="20"/>
          <w:lang w:val="es-ES_tradnl"/>
        </w:rPr>
        <w:t>215</w:t>
      </w:r>
      <w:r w:rsidRPr="002634E9">
        <w:rPr>
          <w:rFonts w:ascii="Cambria" w:hAnsi="Cambria"/>
          <w:b/>
          <w:sz w:val="18"/>
          <w:szCs w:val="20"/>
          <w:lang w:val="es-ES_tradnl"/>
        </w:rPr>
        <w:t>/23</w:t>
      </w:r>
    </w:p>
    <w:p w14:paraId="13DEDAC5" w14:textId="4CBB09ED" w:rsidR="00E07364" w:rsidRPr="002634E9" w:rsidRDefault="00E07364" w:rsidP="00FC1C18">
      <w:pPr>
        <w:tabs>
          <w:tab w:val="center" w:pos="5400"/>
        </w:tabs>
        <w:suppressAutoHyphens/>
        <w:jc w:val="center"/>
        <w:rPr>
          <w:rFonts w:ascii="Cambria" w:hAnsi="Cambria"/>
          <w:b/>
          <w:sz w:val="18"/>
          <w:szCs w:val="20"/>
          <w:lang w:val="es-ES_tradnl"/>
        </w:rPr>
      </w:pPr>
      <w:r w:rsidRPr="002634E9">
        <w:rPr>
          <w:rFonts w:ascii="Cambria" w:hAnsi="Cambria"/>
          <w:b/>
          <w:sz w:val="18"/>
          <w:szCs w:val="20"/>
          <w:lang w:val="es-ES_tradnl"/>
        </w:rPr>
        <w:t>CASO 14.7</w:t>
      </w:r>
      <w:r>
        <w:rPr>
          <w:rFonts w:ascii="Cambria" w:hAnsi="Cambria"/>
          <w:b/>
          <w:sz w:val="18"/>
          <w:szCs w:val="20"/>
          <w:lang w:val="es-ES_tradnl"/>
        </w:rPr>
        <w:t>14</w:t>
      </w:r>
    </w:p>
    <w:p w14:paraId="677B6725" w14:textId="77777777" w:rsidR="00E07364" w:rsidRPr="002634E9" w:rsidRDefault="00E07364" w:rsidP="00FC1C18">
      <w:pPr>
        <w:tabs>
          <w:tab w:val="center" w:pos="5400"/>
        </w:tabs>
        <w:suppressAutoHyphens/>
        <w:jc w:val="center"/>
        <w:rPr>
          <w:rFonts w:ascii="Cambria" w:hAnsi="Cambria"/>
          <w:sz w:val="18"/>
          <w:szCs w:val="20"/>
          <w:lang w:val="es-ES_tradnl"/>
        </w:rPr>
      </w:pPr>
      <w:r w:rsidRPr="002634E9">
        <w:rPr>
          <w:rFonts w:ascii="Cambria" w:hAnsi="Cambria"/>
          <w:sz w:val="18"/>
          <w:szCs w:val="20"/>
          <w:lang w:val="es-ES_tradnl"/>
        </w:rPr>
        <w:t>INFORME DE SOLUCIÓN AMISTOSA</w:t>
      </w:r>
    </w:p>
    <w:p w14:paraId="0430DD66" w14:textId="351695B7" w:rsidR="00E07364" w:rsidRPr="002634E9" w:rsidRDefault="00E07364" w:rsidP="00FC1C18">
      <w:pPr>
        <w:tabs>
          <w:tab w:val="center" w:pos="5400"/>
        </w:tabs>
        <w:suppressAutoHyphens/>
        <w:jc w:val="center"/>
        <w:rPr>
          <w:rFonts w:ascii="Cambria" w:hAnsi="Cambria"/>
          <w:sz w:val="18"/>
          <w:szCs w:val="20"/>
          <w:lang w:val="es-ES_tradnl"/>
        </w:rPr>
      </w:pPr>
      <w:r>
        <w:rPr>
          <w:rFonts w:ascii="Cambria" w:hAnsi="Cambria"/>
          <w:sz w:val="18"/>
          <w:szCs w:val="20"/>
          <w:lang w:val="es-ES_tradnl"/>
        </w:rPr>
        <w:t>FRANCISCO SAMUEL NAISHTAT</w:t>
      </w:r>
      <w:r w:rsidRPr="002634E9">
        <w:rPr>
          <w:rFonts w:ascii="Cambria" w:hAnsi="Cambria"/>
          <w:sz w:val="18"/>
          <w:szCs w:val="20"/>
          <w:lang w:val="es-ES_tradnl"/>
        </w:rPr>
        <w:t xml:space="preserve"> </w:t>
      </w:r>
    </w:p>
    <w:p w14:paraId="61AA3532" w14:textId="77777777" w:rsidR="00E07364" w:rsidRPr="002634E9" w:rsidRDefault="00E07364" w:rsidP="00FC1C18">
      <w:pPr>
        <w:tabs>
          <w:tab w:val="center" w:pos="5400"/>
        </w:tabs>
        <w:suppressAutoHyphens/>
        <w:jc w:val="center"/>
        <w:rPr>
          <w:rFonts w:ascii="Cambria" w:hAnsi="Cambria"/>
          <w:sz w:val="18"/>
          <w:szCs w:val="20"/>
          <w:lang w:val="es-ES_tradnl"/>
        </w:rPr>
      </w:pPr>
      <w:r w:rsidRPr="002634E9">
        <w:rPr>
          <w:rFonts w:ascii="Cambria" w:hAnsi="Cambria"/>
          <w:sz w:val="18"/>
          <w:szCs w:val="20"/>
          <w:lang w:val="es-ES_tradnl"/>
        </w:rPr>
        <w:t>ARGENTINA</w:t>
      </w:r>
    </w:p>
    <w:p w14:paraId="59C7A045" w14:textId="2A666B33" w:rsidR="00E07364" w:rsidRPr="002634E9" w:rsidRDefault="00677EC3" w:rsidP="00FC1C18">
      <w:pPr>
        <w:tabs>
          <w:tab w:val="center" w:pos="5400"/>
        </w:tabs>
        <w:suppressAutoHyphens/>
        <w:jc w:val="center"/>
        <w:rPr>
          <w:rFonts w:ascii="Cambria" w:hAnsi="Cambria"/>
          <w:sz w:val="18"/>
          <w:szCs w:val="20"/>
          <w:lang w:val="es-ES_tradnl"/>
        </w:rPr>
      </w:pPr>
      <w:r>
        <w:rPr>
          <w:rFonts w:ascii="Cambria" w:hAnsi="Cambria"/>
          <w:sz w:val="18"/>
          <w:szCs w:val="20"/>
          <w:lang w:val="es-ES_tradnl"/>
        </w:rPr>
        <w:t>20</w:t>
      </w:r>
      <w:r w:rsidR="00E07364" w:rsidRPr="002634E9">
        <w:rPr>
          <w:rFonts w:ascii="Cambria" w:hAnsi="Cambria"/>
          <w:sz w:val="18"/>
          <w:szCs w:val="20"/>
          <w:lang w:val="es-ES_tradnl"/>
        </w:rPr>
        <w:t xml:space="preserve"> DE </w:t>
      </w:r>
      <w:r>
        <w:rPr>
          <w:rFonts w:ascii="Cambria" w:hAnsi="Cambria"/>
          <w:sz w:val="18"/>
          <w:szCs w:val="20"/>
          <w:lang w:val="es-ES_tradnl"/>
        </w:rPr>
        <w:t>OCTUBRE</w:t>
      </w:r>
      <w:r w:rsidR="00E07364" w:rsidRPr="002634E9">
        <w:rPr>
          <w:rFonts w:ascii="Cambria" w:hAnsi="Cambria"/>
          <w:sz w:val="18"/>
          <w:szCs w:val="20"/>
          <w:lang w:val="es-ES_tradnl"/>
        </w:rPr>
        <w:t xml:space="preserve"> DE 2023</w:t>
      </w:r>
    </w:p>
    <w:p w14:paraId="5A5C607D" w14:textId="77777777" w:rsidR="00E07364" w:rsidRPr="002634E9" w:rsidRDefault="00E07364" w:rsidP="00E07364">
      <w:pPr>
        <w:tabs>
          <w:tab w:val="center" w:pos="5400"/>
        </w:tabs>
        <w:suppressAutoHyphens/>
        <w:spacing w:line="276" w:lineRule="auto"/>
        <w:jc w:val="center"/>
        <w:rPr>
          <w:rFonts w:ascii="Cambria" w:hAnsi="Cambria"/>
          <w:sz w:val="18"/>
          <w:szCs w:val="20"/>
          <w:lang w:val="es-ES_tradnl"/>
        </w:rPr>
      </w:pPr>
    </w:p>
    <w:p w14:paraId="24EE8B0E" w14:textId="77777777" w:rsidR="00E07364" w:rsidRPr="002634E9" w:rsidRDefault="00E07364" w:rsidP="00E07364">
      <w:pPr>
        <w:tabs>
          <w:tab w:val="center" w:pos="5400"/>
        </w:tabs>
        <w:suppressAutoHyphens/>
        <w:spacing w:line="276" w:lineRule="auto"/>
        <w:rPr>
          <w:rFonts w:ascii="Cambria" w:hAnsi="Cambria"/>
          <w:sz w:val="20"/>
          <w:szCs w:val="20"/>
          <w:lang w:val="es-ES_tradnl"/>
        </w:rPr>
      </w:pPr>
    </w:p>
    <w:p w14:paraId="6E596449" w14:textId="77777777" w:rsidR="00E07364" w:rsidRPr="002634E9" w:rsidRDefault="00E07364" w:rsidP="00E07364">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b/>
          <w:sz w:val="20"/>
          <w:szCs w:val="20"/>
          <w:lang w:val="es-BO"/>
        </w:rPr>
      </w:pPr>
      <w:r w:rsidRPr="002634E9">
        <w:rPr>
          <w:b/>
          <w:sz w:val="20"/>
          <w:szCs w:val="20"/>
          <w:lang w:val="es-BO"/>
        </w:rPr>
        <w:t>RESUMEN Y ASPECTOS PROCESALES RELEVANTES DEL PROCESO DE SOLUCIÓN AMISTOSA</w:t>
      </w:r>
    </w:p>
    <w:p w14:paraId="76693A4E" w14:textId="77777777" w:rsidR="00E07364" w:rsidRPr="002634E9" w:rsidRDefault="00E07364" w:rsidP="00E07364">
      <w:pPr>
        <w:ind w:firstLine="720"/>
        <w:jc w:val="both"/>
        <w:rPr>
          <w:rFonts w:ascii="Cambria" w:eastAsia="MS Mincho" w:hAnsi="Cambria"/>
          <w:sz w:val="20"/>
          <w:szCs w:val="20"/>
          <w:lang w:val="es-BO"/>
        </w:rPr>
      </w:pPr>
    </w:p>
    <w:p w14:paraId="3DEEB0DB" w14:textId="55B1A2F1" w:rsidR="00E07364" w:rsidRPr="002634E9" w:rsidRDefault="00E07364" w:rsidP="00E07364">
      <w:pPr>
        <w:pStyle w:val="ListParagraph"/>
        <w:numPr>
          <w:ilvl w:val="0"/>
          <w:numId w:val="1"/>
        </w:numPr>
        <w:tabs>
          <w:tab w:val="left" w:pos="1440"/>
        </w:tabs>
        <w:ind w:left="0" w:firstLine="720"/>
        <w:jc w:val="both"/>
        <w:rPr>
          <w:rFonts w:eastAsia="Times New Roman"/>
          <w:sz w:val="20"/>
          <w:szCs w:val="20"/>
          <w:bdr w:val="none" w:sz="0" w:space="0" w:color="auto" w:frame="1"/>
          <w:lang w:val="es-AR"/>
        </w:rPr>
      </w:pPr>
      <w:r w:rsidRPr="002634E9">
        <w:rPr>
          <w:sz w:val="20"/>
          <w:szCs w:val="20"/>
          <w:bdr w:val="none" w:sz="0" w:space="0" w:color="auto" w:frame="1"/>
          <w:lang w:val="es-AR"/>
        </w:rPr>
        <w:t xml:space="preserve">El </w:t>
      </w:r>
      <w:r>
        <w:rPr>
          <w:sz w:val="20"/>
          <w:szCs w:val="20"/>
          <w:bdr w:val="none" w:sz="0" w:space="0" w:color="auto" w:frame="1"/>
          <w:lang w:val="es-AR"/>
        </w:rPr>
        <w:t>20</w:t>
      </w:r>
      <w:r w:rsidRPr="002634E9">
        <w:rPr>
          <w:sz w:val="20"/>
          <w:szCs w:val="20"/>
          <w:bdr w:val="none" w:sz="0" w:space="0" w:color="auto" w:frame="1"/>
          <w:lang w:val="es-AR"/>
        </w:rPr>
        <w:t xml:space="preserve"> de </w:t>
      </w:r>
      <w:r>
        <w:rPr>
          <w:sz w:val="20"/>
          <w:szCs w:val="20"/>
          <w:bdr w:val="none" w:sz="0" w:space="0" w:color="auto" w:frame="1"/>
          <w:lang w:val="es-AR"/>
        </w:rPr>
        <w:t xml:space="preserve">octubre </w:t>
      </w:r>
      <w:r w:rsidRPr="002634E9">
        <w:rPr>
          <w:sz w:val="20"/>
          <w:szCs w:val="20"/>
          <w:bdr w:val="none" w:sz="0" w:space="0" w:color="auto" w:frame="1"/>
          <w:lang w:val="es-AR"/>
        </w:rPr>
        <w:t>de 201</w:t>
      </w:r>
      <w:r>
        <w:rPr>
          <w:sz w:val="20"/>
          <w:szCs w:val="20"/>
          <w:bdr w:val="none" w:sz="0" w:space="0" w:color="auto" w:frame="1"/>
          <w:lang w:val="es-AR"/>
        </w:rPr>
        <w:t>0</w:t>
      </w:r>
      <w:r w:rsidRPr="002634E9">
        <w:rPr>
          <w:sz w:val="20"/>
          <w:szCs w:val="20"/>
          <w:bdr w:val="none" w:sz="0" w:space="0" w:color="auto" w:frame="1"/>
          <w:lang w:val="es-AR"/>
        </w:rPr>
        <w:t xml:space="preserve">, la Comisión Interamericana de Derechos Humanos (en adelante “la Comisión” o “CIDH”) recibió una petición presentada por </w:t>
      </w:r>
      <w:r>
        <w:rPr>
          <w:sz w:val="20"/>
          <w:szCs w:val="20"/>
          <w:bdr w:val="none" w:sz="0" w:space="0" w:color="auto" w:frame="1"/>
          <w:lang w:val="es-AR"/>
        </w:rPr>
        <w:t xml:space="preserve">Francisco Samuel Naishtat </w:t>
      </w:r>
      <w:r w:rsidRPr="002634E9">
        <w:rPr>
          <w:sz w:val="20"/>
          <w:szCs w:val="20"/>
          <w:bdr w:val="none" w:sz="0" w:space="0" w:color="auto" w:frame="1"/>
          <w:lang w:val="es-419"/>
        </w:rPr>
        <w:t>(en adelante “presunta víctima”), con la representación jurídica de Elena Carmen Moreno y Myriam Carsen (en adelante “las peticionarias” o “la parte peticionaria”)</w:t>
      </w:r>
      <w:r w:rsidRPr="002634E9">
        <w:rPr>
          <w:sz w:val="20"/>
          <w:szCs w:val="20"/>
          <w:bdr w:val="none" w:sz="0" w:space="0" w:color="auto" w:frame="1"/>
          <w:lang w:val="es-AR"/>
        </w:rPr>
        <w:t>, en la cual se alegaba la responsabilidad internacional de la República de Argentina (en adelante “Estado” o “Estado argentino” o “Argentina”), por la violación de los derechos humanos contemplados en los artículos 8 (garantías judiciales)</w:t>
      </w:r>
      <w:r w:rsidRPr="002634E9">
        <w:rPr>
          <w:sz w:val="20"/>
          <w:szCs w:val="20"/>
          <w:bdr w:val="none" w:sz="0" w:space="0" w:color="auto" w:frame="1"/>
          <w:lang w:val="es-419"/>
        </w:rPr>
        <w:t>, 24 (igualdad ante la ley)</w:t>
      </w:r>
      <w:r w:rsidRPr="002634E9">
        <w:rPr>
          <w:sz w:val="20"/>
          <w:szCs w:val="20"/>
          <w:bdr w:val="none" w:sz="0" w:space="0" w:color="auto" w:frame="1"/>
          <w:lang w:val="es-AR"/>
        </w:rPr>
        <w:t xml:space="preserve"> y 25 (protección judicial), en relación con el artículo 1 (obligación de respetar) de la Convención Americana sobre Derechos Humanos, (en adelante “Convención” o “Convención Americana”),</w:t>
      </w:r>
      <w:r w:rsidRPr="002634E9">
        <w:rPr>
          <w:rFonts w:eastAsia="Times New Roman"/>
          <w:sz w:val="20"/>
          <w:szCs w:val="20"/>
          <w:bdr w:val="none" w:sz="0" w:space="0" w:color="auto" w:frame="1"/>
          <w:lang w:val="es-AR"/>
        </w:rPr>
        <w:t xml:space="preserve"> en perjuicio de la presunta víctima </w:t>
      </w:r>
      <w:r w:rsidRPr="002634E9">
        <w:rPr>
          <w:rFonts w:eastAsia="Times New Roman"/>
          <w:sz w:val="20"/>
          <w:szCs w:val="20"/>
          <w:bdr w:val="none" w:sz="0" w:space="0" w:color="auto" w:frame="1"/>
          <w:lang w:val="es-419"/>
        </w:rPr>
        <w:t>derivada de l</w:t>
      </w:r>
      <w:r>
        <w:rPr>
          <w:rFonts w:eastAsia="Times New Roman"/>
          <w:sz w:val="20"/>
          <w:szCs w:val="20"/>
          <w:bdr w:val="none" w:sz="0" w:space="0" w:color="auto" w:frame="1"/>
          <w:lang w:val="es-419"/>
        </w:rPr>
        <w:t>os</w:t>
      </w:r>
      <w:r w:rsidRPr="00E07364">
        <w:rPr>
          <w:rFonts w:eastAsia="Times New Roman"/>
          <w:sz w:val="20"/>
          <w:szCs w:val="20"/>
          <w:bdr w:val="none" w:sz="0" w:space="0" w:color="auto" w:frame="1"/>
          <w:lang w:val="es-US"/>
        </w:rPr>
        <w:t xml:space="preserve"> hechos que lo obligaron a exiliarse en Francia durante la última dictadura cívico-militar de Argentina, así como por la violación de sus derechos a las garantías judiciales, a la protección judicial, y a la igualdad y no discriminación en el marco de los procedimientos civiles basados en la Ley No. 24.043</w:t>
      </w:r>
      <w:r w:rsidRPr="002634E9">
        <w:rPr>
          <w:rFonts w:eastAsia="Times New Roman"/>
          <w:sz w:val="20"/>
          <w:szCs w:val="20"/>
          <w:bdr w:val="none" w:sz="0" w:space="0" w:color="auto" w:frame="1"/>
          <w:lang w:val="es-419"/>
        </w:rPr>
        <w:t>.</w:t>
      </w:r>
    </w:p>
    <w:p w14:paraId="09039867" w14:textId="77777777" w:rsidR="00E07364" w:rsidRPr="002634E9" w:rsidRDefault="00E07364" w:rsidP="00E07364">
      <w:pPr>
        <w:pStyle w:val="ListParagraph"/>
        <w:tabs>
          <w:tab w:val="left" w:pos="1440"/>
        </w:tabs>
        <w:jc w:val="both"/>
        <w:rPr>
          <w:sz w:val="20"/>
          <w:szCs w:val="20"/>
          <w:lang w:val="es-AR"/>
        </w:rPr>
      </w:pPr>
    </w:p>
    <w:p w14:paraId="69FA6EE6" w14:textId="255E0B1B" w:rsidR="00E07364" w:rsidRPr="002634E9" w:rsidRDefault="00E07364" w:rsidP="00E07364">
      <w:pPr>
        <w:pStyle w:val="ListParagraph"/>
        <w:numPr>
          <w:ilvl w:val="0"/>
          <w:numId w:val="1"/>
        </w:numPr>
        <w:tabs>
          <w:tab w:val="left" w:pos="1440"/>
        </w:tabs>
        <w:ind w:left="0" w:firstLine="720"/>
        <w:jc w:val="both"/>
        <w:rPr>
          <w:rFonts w:eastAsia="Times New Roman"/>
          <w:sz w:val="20"/>
          <w:szCs w:val="20"/>
          <w:bdr w:val="none" w:sz="0" w:space="0" w:color="auto" w:frame="1"/>
          <w:lang w:val="es-AR"/>
        </w:rPr>
      </w:pPr>
      <w:r w:rsidRPr="002634E9">
        <w:rPr>
          <w:rFonts w:eastAsia="Times New Roman"/>
          <w:sz w:val="20"/>
          <w:szCs w:val="20"/>
          <w:bdr w:val="none" w:sz="0" w:space="0" w:color="auto" w:frame="1"/>
          <w:lang w:val="es-VE"/>
        </w:rPr>
        <w:t xml:space="preserve">El </w:t>
      </w:r>
      <w:r>
        <w:rPr>
          <w:rFonts w:eastAsia="Times New Roman"/>
          <w:sz w:val="20"/>
          <w:szCs w:val="20"/>
          <w:bdr w:val="none" w:sz="0" w:space="0" w:color="auto" w:frame="1"/>
          <w:lang w:val="es-VE"/>
        </w:rPr>
        <w:t>7</w:t>
      </w:r>
      <w:r w:rsidRPr="002634E9">
        <w:rPr>
          <w:rFonts w:eastAsia="Times New Roman"/>
          <w:sz w:val="20"/>
          <w:szCs w:val="20"/>
          <w:bdr w:val="none" w:sz="0" w:space="0" w:color="auto" w:frame="1"/>
          <w:lang w:val="es-VE"/>
        </w:rPr>
        <w:t xml:space="preserve"> de </w:t>
      </w:r>
      <w:r>
        <w:rPr>
          <w:rFonts w:eastAsia="Times New Roman"/>
          <w:sz w:val="20"/>
          <w:szCs w:val="20"/>
          <w:bdr w:val="none" w:sz="0" w:space="0" w:color="auto" w:frame="1"/>
          <w:lang w:val="es-VE"/>
        </w:rPr>
        <w:t xml:space="preserve">septiembre </w:t>
      </w:r>
      <w:r w:rsidRPr="002634E9">
        <w:rPr>
          <w:rFonts w:eastAsia="Times New Roman"/>
          <w:sz w:val="20"/>
          <w:szCs w:val="20"/>
          <w:bdr w:val="none" w:sz="0" w:space="0" w:color="auto" w:frame="1"/>
          <w:lang w:val="es-VE"/>
        </w:rPr>
        <w:t xml:space="preserve">de 2021, la Comisión emitió el Informe de Admisibilidad No. </w:t>
      </w:r>
      <w:r>
        <w:rPr>
          <w:rFonts w:eastAsia="Times New Roman"/>
          <w:sz w:val="20"/>
          <w:szCs w:val="20"/>
          <w:bdr w:val="none" w:sz="0" w:space="0" w:color="auto" w:frame="1"/>
          <w:lang w:val="es-VE"/>
        </w:rPr>
        <w:t>235</w:t>
      </w:r>
      <w:r w:rsidRPr="002634E9">
        <w:rPr>
          <w:rFonts w:eastAsia="Times New Roman"/>
          <w:sz w:val="20"/>
          <w:szCs w:val="20"/>
          <w:bdr w:val="none" w:sz="0" w:space="0" w:color="auto" w:frame="1"/>
          <w:lang w:val="es-VE"/>
        </w:rPr>
        <w:t xml:space="preserve">/21, en el cual declaró admisible la petición y declaró su competencia para conocer del reclamo presentado por las peticionarias respecto de la presunta violación de los derechos contenidos en los artículos </w:t>
      </w:r>
      <w:r w:rsidRPr="002634E9">
        <w:rPr>
          <w:rFonts w:eastAsia="Times New Roman"/>
          <w:sz w:val="20"/>
          <w:szCs w:val="20"/>
          <w:bdr w:val="none" w:sz="0" w:space="0" w:color="auto" w:frame="1"/>
          <w:lang w:val="es-419"/>
        </w:rPr>
        <w:t xml:space="preserve">8 (garantías judiciales), 24 (igualdad ante la ley) y 25 (protección judicial) contenidos en la Convención Americana en relación con los artículos 1.1 </w:t>
      </w:r>
      <w:r w:rsidRPr="002634E9">
        <w:rPr>
          <w:sz w:val="20"/>
          <w:szCs w:val="20"/>
          <w:bdr w:val="none" w:sz="0" w:space="0" w:color="auto" w:frame="1"/>
          <w:lang w:val="es-AR"/>
        </w:rPr>
        <w:t xml:space="preserve">(obligación de respetar) </w:t>
      </w:r>
      <w:r w:rsidRPr="002634E9">
        <w:rPr>
          <w:rFonts w:eastAsia="Times New Roman"/>
          <w:sz w:val="20"/>
          <w:szCs w:val="20"/>
          <w:bdr w:val="none" w:sz="0" w:space="0" w:color="auto" w:frame="1"/>
          <w:lang w:val="es-419"/>
        </w:rPr>
        <w:t>y 2 (deber de adoptar disposiciones de derecho interno)</w:t>
      </w:r>
      <w:r>
        <w:rPr>
          <w:rFonts w:eastAsia="Times New Roman"/>
          <w:sz w:val="20"/>
          <w:szCs w:val="20"/>
          <w:bdr w:val="none" w:sz="0" w:space="0" w:color="auto" w:frame="1"/>
          <w:lang w:val="es-419"/>
        </w:rPr>
        <w:t xml:space="preserve"> </w:t>
      </w:r>
      <w:r w:rsidRPr="002634E9">
        <w:rPr>
          <w:rFonts w:eastAsia="Times New Roman"/>
          <w:sz w:val="20"/>
          <w:szCs w:val="20"/>
          <w:bdr w:val="none" w:sz="0" w:space="0" w:color="auto" w:frame="1"/>
          <w:lang w:val="es-419"/>
        </w:rPr>
        <w:t>del mismo instrumento.</w:t>
      </w:r>
    </w:p>
    <w:p w14:paraId="477D5255" w14:textId="77777777" w:rsidR="00E07364" w:rsidRPr="002634E9" w:rsidRDefault="00E07364" w:rsidP="00E07364">
      <w:pPr>
        <w:tabs>
          <w:tab w:val="left" w:pos="1440"/>
        </w:tabs>
        <w:jc w:val="both"/>
        <w:rPr>
          <w:rFonts w:ascii="Cambria" w:eastAsia="Times New Roman" w:hAnsi="Cambria"/>
          <w:sz w:val="20"/>
          <w:szCs w:val="20"/>
          <w:bdr w:val="none" w:sz="0" w:space="0" w:color="auto" w:frame="1"/>
          <w:lang w:val="es-AR"/>
        </w:rPr>
      </w:pPr>
    </w:p>
    <w:p w14:paraId="2DCC6C7C" w14:textId="04921596" w:rsidR="00E07364" w:rsidRPr="002634E9" w:rsidRDefault="00E07364" w:rsidP="00E07364">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lang w:val="es-ES_tradnl"/>
        </w:rPr>
      </w:pPr>
      <w:r w:rsidRPr="002634E9">
        <w:rPr>
          <w:rFonts w:eastAsia="Times New Roman"/>
          <w:sz w:val="20"/>
          <w:szCs w:val="20"/>
          <w:bdr w:val="none" w:sz="0" w:space="0" w:color="auto" w:frame="1"/>
          <w:lang w:val="es-419"/>
        </w:rPr>
        <w:t xml:space="preserve">El </w:t>
      </w:r>
      <w:r>
        <w:rPr>
          <w:rFonts w:eastAsia="Times New Roman"/>
          <w:sz w:val="20"/>
          <w:szCs w:val="20"/>
          <w:bdr w:val="none" w:sz="0" w:space="0" w:color="auto" w:frame="1"/>
          <w:lang w:val="es-419"/>
        </w:rPr>
        <w:t>2 de agosto de 2022</w:t>
      </w:r>
      <w:r w:rsidRPr="002634E9">
        <w:rPr>
          <w:rFonts w:eastAsia="Times New Roman"/>
          <w:sz w:val="20"/>
          <w:szCs w:val="20"/>
          <w:bdr w:val="none" w:sz="0" w:space="0" w:color="auto" w:frame="1"/>
          <w:lang w:val="es-419"/>
        </w:rPr>
        <w:t xml:space="preserve">, las partes iniciaron un proceso de solución amistosa con la facilitación de la Comisión, que se materializó en la suscripción de un acuerdo de solución amistosa (en adelante “ASA”) el 5 de julio de 2022. El </w:t>
      </w:r>
      <w:r>
        <w:rPr>
          <w:rFonts w:eastAsia="Times New Roman"/>
          <w:sz w:val="20"/>
          <w:szCs w:val="20"/>
          <w:bdr w:val="none" w:sz="0" w:space="0" w:color="auto" w:frame="1"/>
          <w:lang w:val="es-419"/>
        </w:rPr>
        <w:t xml:space="preserve">8 de junio </w:t>
      </w:r>
      <w:r w:rsidRPr="002634E9">
        <w:rPr>
          <w:rFonts w:eastAsia="Times New Roman"/>
          <w:sz w:val="20"/>
          <w:szCs w:val="20"/>
          <w:bdr w:val="none" w:sz="0" w:space="0" w:color="auto" w:frame="1"/>
          <w:lang w:val="es-419"/>
        </w:rPr>
        <w:t>de 2023, el Estado informó de la emisión del Decreto No. 2</w:t>
      </w:r>
      <w:r>
        <w:rPr>
          <w:rFonts w:eastAsia="Times New Roman"/>
          <w:sz w:val="20"/>
          <w:szCs w:val="20"/>
          <w:bdr w:val="none" w:sz="0" w:space="0" w:color="auto" w:frame="1"/>
          <w:lang w:val="es-419"/>
        </w:rPr>
        <w:t>77</w:t>
      </w:r>
      <w:r w:rsidRPr="002634E9">
        <w:rPr>
          <w:rFonts w:eastAsia="Times New Roman"/>
          <w:sz w:val="20"/>
          <w:szCs w:val="20"/>
          <w:bdr w:val="none" w:sz="0" w:space="0" w:color="auto" w:frame="1"/>
          <w:lang w:val="es-419"/>
        </w:rPr>
        <w:t>/2023 del 2</w:t>
      </w:r>
      <w:r w:rsidR="00E871EB">
        <w:rPr>
          <w:rFonts w:eastAsia="Times New Roman"/>
          <w:sz w:val="20"/>
          <w:szCs w:val="20"/>
          <w:bdr w:val="none" w:sz="0" w:space="0" w:color="auto" w:frame="1"/>
          <w:lang w:val="es-419"/>
        </w:rPr>
        <w:t>3</w:t>
      </w:r>
      <w:r w:rsidRPr="002634E9">
        <w:rPr>
          <w:rFonts w:eastAsia="Times New Roman"/>
          <w:sz w:val="20"/>
          <w:szCs w:val="20"/>
          <w:bdr w:val="none" w:sz="0" w:space="0" w:color="auto" w:frame="1"/>
          <w:lang w:val="es-419"/>
        </w:rPr>
        <w:t xml:space="preserve"> de </w:t>
      </w:r>
      <w:r w:rsidR="00E871EB">
        <w:rPr>
          <w:rFonts w:eastAsia="Times New Roman"/>
          <w:sz w:val="20"/>
          <w:szCs w:val="20"/>
          <w:bdr w:val="none" w:sz="0" w:space="0" w:color="auto" w:frame="1"/>
          <w:lang w:val="es-419"/>
        </w:rPr>
        <w:t xml:space="preserve">mayo </w:t>
      </w:r>
      <w:r w:rsidRPr="002634E9">
        <w:rPr>
          <w:rFonts w:eastAsia="Times New Roman"/>
          <w:sz w:val="20"/>
          <w:szCs w:val="20"/>
          <w:bdr w:val="none" w:sz="0" w:space="0" w:color="auto" w:frame="1"/>
          <w:lang w:val="es-419"/>
        </w:rPr>
        <w:t xml:space="preserve">de 2023 del Poder Ejecutivo Nacional aprobatorio del respectivo acuerdo y, a su vez, solicitó a la Comisión la correspondiente homologación, según lo establecido en el ASA. Por su parte, </w:t>
      </w:r>
      <w:r w:rsidR="00E871EB">
        <w:rPr>
          <w:rFonts w:eastAsia="Times New Roman"/>
          <w:sz w:val="20"/>
          <w:szCs w:val="20"/>
          <w:bdr w:val="none" w:sz="0" w:space="0" w:color="auto" w:frame="1"/>
          <w:lang w:val="es-419"/>
        </w:rPr>
        <w:t xml:space="preserve">el 25 de agosto de 2023, </w:t>
      </w:r>
      <w:r w:rsidRPr="002634E9">
        <w:rPr>
          <w:rFonts w:eastAsia="Times New Roman"/>
          <w:sz w:val="20"/>
          <w:szCs w:val="20"/>
          <w:bdr w:val="none" w:sz="0" w:space="0" w:color="auto" w:frame="1"/>
          <w:lang w:val="es-419"/>
        </w:rPr>
        <w:t>las peticionarias solicitaron a la Comisión la correspondiente homologación</w:t>
      </w:r>
      <w:r w:rsidRPr="002634E9">
        <w:rPr>
          <w:rFonts w:eastAsia="Times New Roman"/>
          <w:sz w:val="20"/>
          <w:szCs w:val="20"/>
          <w:bdr w:val="none" w:sz="0" w:space="0" w:color="auto" w:frame="1"/>
          <w:lang w:val="es-VE"/>
        </w:rPr>
        <w:t>.</w:t>
      </w:r>
    </w:p>
    <w:p w14:paraId="166A9037" w14:textId="77777777" w:rsidR="00E07364" w:rsidRPr="002634E9" w:rsidRDefault="00E07364" w:rsidP="00E0736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Times New Roman"/>
          <w:sz w:val="20"/>
          <w:szCs w:val="20"/>
          <w:lang w:val="es-ES_tradnl"/>
        </w:rPr>
      </w:pPr>
    </w:p>
    <w:p w14:paraId="112B462E" w14:textId="77777777" w:rsidR="00E07364" w:rsidRPr="002634E9" w:rsidRDefault="00E07364" w:rsidP="00E0736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lang w:val="es-ES"/>
        </w:rPr>
      </w:pPr>
      <w:r w:rsidRPr="002634E9">
        <w:rPr>
          <w:rFonts w:ascii="Cambria" w:eastAsia="Times New Roman" w:hAnsi="Cambria"/>
          <w:sz w:val="20"/>
          <w:szCs w:val="20"/>
          <w:lang w:val="es-AR"/>
        </w:rPr>
        <w:t>En</w:t>
      </w:r>
      <w:r w:rsidRPr="002634E9">
        <w:rPr>
          <w:rFonts w:ascii="Cambria" w:eastAsia="Times New Roman" w:hAnsi="Cambria"/>
          <w:sz w:val="20"/>
          <w:szCs w:val="20"/>
          <w:lang w:val="es-ES_tradnl"/>
        </w:rPr>
        <w:t xml:space="preserve"> el presente informe de solución amistosa, según lo establecido en el artículo 49 de la Convención y en el artículo 40.5 del Reglamento de la Comisión, se efectúa una reseña de los hechos alegados por las peticionarias y se transcribe el acuerdo de solución amistosa, suscrito el 5 de julio de 2022 por las peticionarias y representantes del Estado argentino. Asimismo, se aprueba el acuerdo suscrito entre las partes y se acuerda la publicación del presente informe</w:t>
      </w:r>
      <w:r w:rsidRPr="002634E9">
        <w:rPr>
          <w:rFonts w:ascii="Cambria" w:eastAsia="Times New Roman" w:hAnsi="Cambria"/>
          <w:sz w:val="20"/>
          <w:szCs w:val="20"/>
          <w:lang w:val="es-PE"/>
        </w:rPr>
        <w:t xml:space="preserve"> en el Informe Anual de la CIDH a la Asamblea General de la Organización de los Estados Americanos. </w:t>
      </w:r>
    </w:p>
    <w:p w14:paraId="44300F07" w14:textId="77777777" w:rsidR="00E07364" w:rsidRPr="002634E9" w:rsidRDefault="00E07364" w:rsidP="00E07364">
      <w:pPr>
        <w:jc w:val="both"/>
        <w:rPr>
          <w:rFonts w:ascii="Cambria" w:eastAsia="Times New Roman" w:hAnsi="Cambria"/>
          <w:sz w:val="20"/>
          <w:szCs w:val="20"/>
          <w:lang w:val="es-ES_tradnl"/>
        </w:rPr>
      </w:pPr>
    </w:p>
    <w:p w14:paraId="02BD61DA" w14:textId="77777777" w:rsidR="00E07364" w:rsidRPr="0006154B" w:rsidRDefault="00E07364" w:rsidP="00E07364">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jc w:val="both"/>
        <w:rPr>
          <w:rFonts w:eastAsia="MS Mincho"/>
          <w:b/>
          <w:sz w:val="20"/>
          <w:szCs w:val="20"/>
          <w:lang w:val="es-ES"/>
        </w:rPr>
      </w:pPr>
      <w:r w:rsidRPr="0006154B">
        <w:rPr>
          <w:rFonts w:eastAsia="MS Mincho"/>
          <w:b/>
          <w:sz w:val="20"/>
          <w:szCs w:val="20"/>
          <w:lang w:val="es-ES"/>
        </w:rPr>
        <w:t xml:space="preserve">LOS HECHOS ALEGADOS </w:t>
      </w:r>
    </w:p>
    <w:p w14:paraId="365FA7A9" w14:textId="77777777" w:rsidR="00E07364" w:rsidRPr="0006154B" w:rsidRDefault="00E07364" w:rsidP="00E0736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b/>
          <w:sz w:val="20"/>
          <w:szCs w:val="20"/>
          <w:lang w:val="es-ES"/>
        </w:rPr>
      </w:pPr>
    </w:p>
    <w:p w14:paraId="5000AE17" w14:textId="77777777" w:rsidR="00E871EB" w:rsidRPr="0006154B" w:rsidRDefault="00E871EB" w:rsidP="00E07364">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lang w:val="es-AR"/>
        </w:rPr>
      </w:pPr>
      <w:r w:rsidRPr="0006154B">
        <w:rPr>
          <w:rFonts w:eastAsia="Times New Roman"/>
          <w:sz w:val="20"/>
          <w:szCs w:val="20"/>
          <w:bdr w:val="none" w:sz="0" w:space="0" w:color="auto" w:frame="1"/>
          <w:lang w:val="es-US"/>
        </w:rPr>
        <w:t xml:space="preserve">La parte peticionaria relató que la presunta víctima era activista estudiantil y que su madre Susana Lilia Aguad, era una abogada que defendía a presos políticos y dirigentes gremiales durante la dictadura. En 1974, cuando la presunta víctima tenía 16 años, la señora Aguad fue secuestrada en la Provincia de Córdoba y días después fue detenida a disposición del Poder Ejecutivo; solicitó la salida del país con destino a Francia, que en febrero de 1976 le concedió refugio. La parte peticionaria refirió que cuando el grupo familiar conformado por la presunta víctima, su padre y dos hermanos, estaba gestionando reunirse con la señora Aguad en Francia, su domicilio fue incendiado por integrantes del Comando Libertadores de América, que también saquearon sus principales bienes. Sostuvo que la presunta víctima tuvo que salir de Argentina para </w:t>
      </w:r>
      <w:r w:rsidRPr="0006154B">
        <w:rPr>
          <w:rFonts w:eastAsia="Times New Roman"/>
          <w:sz w:val="20"/>
          <w:szCs w:val="20"/>
          <w:bdr w:val="none" w:sz="0" w:space="0" w:color="auto" w:frame="1"/>
          <w:lang w:val="es-US"/>
        </w:rPr>
        <w:lastRenderedPageBreak/>
        <w:t xml:space="preserve">proteger su vida y que, al igual que sus padres, fue considerada refugiada por el la Oficina del Alto Comisionado de las Naciones Unidas para los Refugiados (ACNUR) en Francia. </w:t>
      </w:r>
    </w:p>
    <w:p w14:paraId="53DAA35C" w14:textId="77777777" w:rsidR="00E871EB" w:rsidRPr="0006154B" w:rsidRDefault="00E871EB" w:rsidP="00E871E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sz w:val="20"/>
          <w:szCs w:val="20"/>
          <w:lang w:val="es-AR"/>
        </w:rPr>
      </w:pPr>
    </w:p>
    <w:p w14:paraId="7284F190" w14:textId="77777777" w:rsidR="00E871EB" w:rsidRPr="0006154B" w:rsidRDefault="00E871EB" w:rsidP="00E07364">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lang w:val="es-AR"/>
        </w:rPr>
      </w:pPr>
      <w:r w:rsidRPr="0006154B">
        <w:rPr>
          <w:rFonts w:eastAsia="Times New Roman"/>
          <w:sz w:val="20"/>
          <w:szCs w:val="20"/>
          <w:bdr w:val="none" w:sz="0" w:space="0" w:color="auto" w:frame="1"/>
          <w:lang w:val="es-US"/>
        </w:rPr>
        <w:t xml:space="preserve">En 1998 la presunta víctima solicitó reparación económica bajo la Ley 24.043 por el referido exilio forzoso, que contó con el parecer favorable de la Secretaría de Derechos Humanos de Argentina y de la Dirección de Asuntos Jurídicos del Ministerio de Justicia. Sin embargo, el Ministerio de Justicia negó la indemnización, pues consideró que el exilio no estaba comprendido en las situaciones de reparación de la Ley 24.043. La presunta víctima interpuso un recurso directo de apelación, que fue considerado procedente por la Cámara Nacional de Apelaciones en lo Contencioso Administrativo Federal el 8 de noviembre de 2008. Contra dicha decisión, el Estado presentó un recurso extraordinario federal ante la Corte Suprema de Justicia de la Nación, que fue declarado admisible. Las pretensiones de la presunta víctima quedaron sin efecto por estimar el máximo tribunal que no había prueba de la persecución, a pesar de que había presentado las certificaciones de la Oficina de ACNUR en Francia, las notas de prensa sobre el atentado a su domicilio, y su condición de niñez en el momento de los hechos. El 30 de julio de 2009 la Sala V de la Cámara Contencioso Administrativo Federal dictó un nuevo pronunciamiento que desestimó el reclamo indemnizatorio; la presunta víctima presentó entonces un recurso de nulidad y un recurso extraordinario federal. El recurso de nulidad fue desestimado por la Sala V de la Cámara Contencioso Administrativo Federal, mientras que el recurso extraordinario fue rechazado el 13 de abril de 201 por la Corte Suprema de Justicia de la Nación por no ajustarse a la cantidad de renglones por página. La presunta víctima fue notificada de esta última decisión el 27 de abril de 2010. </w:t>
      </w:r>
    </w:p>
    <w:p w14:paraId="762D8B2F" w14:textId="77777777" w:rsidR="00E871EB" w:rsidRPr="0006154B" w:rsidRDefault="00E871EB" w:rsidP="00E871E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sz w:val="20"/>
          <w:szCs w:val="20"/>
          <w:lang w:val="es-AR"/>
        </w:rPr>
      </w:pPr>
    </w:p>
    <w:p w14:paraId="19876286" w14:textId="5514833B" w:rsidR="00E07364" w:rsidRPr="0006154B" w:rsidRDefault="00E871EB" w:rsidP="00E07364">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lang w:val="es-AR"/>
        </w:rPr>
      </w:pPr>
      <w:r w:rsidRPr="0006154B">
        <w:rPr>
          <w:rFonts w:eastAsia="Times New Roman"/>
          <w:sz w:val="20"/>
          <w:szCs w:val="20"/>
          <w:bdr w:val="none" w:sz="0" w:space="0" w:color="auto" w:frame="1"/>
          <w:lang w:val="es-US"/>
        </w:rPr>
        <w:t xml:space="preserve">Según la parte peticionaria, la Resolución No. 670 de 19 de agosto de 2016 no sólo no amplía el marco de la reparación, sino que viola la normativa interna del Estado y la Convención Americana, pues modifica el marco de las leyes de reparación. Alegó que dicha resolución sustrae del marco de la Ley No. 24.043 a quienes fueron restringidos de libertad por la persecución política, y que aún no les fue reconocido su derecho a la reparación, pues crea canales administrativos que reducen el monto correspondiente. Afirmó asimismo que la CIDH tiene competencia </w:t>
      </w:r>
      <w:r w:rsidRPr="0006154B">
        <w:rPr>
          <w:rFonts w:eastAsia="Times New Roman"/>
          <w:i/>
          <w:iCs/>
          <w:sz w:val="20"/>
          <w:szCs w:val="20"/>
          <w:bdr w:val="none" w:sz="0" w:space="0" w:color="auto" w:frame="1"/>
          <w:lang w:val="es-US"/>
        </w:rPr>
        <w:t>ratione temporis</w:t>
      </w:r>
      <w:r w:rsidRPr="0006154B">
        <w:rPr>
          <w:rFonts w:eastAsia="Times New Roman"/>
          <w:sz w:val="20"/>
          <w:szCs w:val="20"/>
          <w:bdr w:val="none" w:sz="0" w:space="0" w:color="auto" w:frame="1"/>
          <w:lang w:val="es-US"/>
        </w:rPr>
        <w:t xml:space="preserve"> para evaluar la denuncia.</w:t>
      </w:r>
    </w:p>
    <w:p w14:paraId="79DB5B09" w14:textId="77777777" w:rsidR="00E07364" w:rsidRPr="002634E9" w:rsidRDefault="00E07364" w:rsidP="00E0736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sz w:val="20"/>
          <w:szCs w:val="20"/>
          <w:lang w:val="es-AR"/>
        </w:rPr>
      </w:pPr>
      <w:r w:rsidRPr="002634E9">
        <w:rPr>
          <w:sz w:val="20"/>
          <w:szCs w:val="20"/>
          <w:lang w:val="es-AR"/>
        </w:rPr>
        <w:t xml:space="preserve"> </w:t>
      </w:r>
    </w:p>
    <w:p w14:paraId="6F40567D" w14:textId="77777777" w:rsidR="00E07364" w:rsidRPr="002634E9" w:rsidRDefault="00E07364" w:rsidP="00E0736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b/>
          <w:sz w:val="20"/>
          <w:szCs w:val="20"/>
          <w:lang w:val="es-ES"/>
        </w:rPr>
      </w:pPr>
      <w:r w:rsidRPr="002634E9">
        <w:rPr>
          <w:rFonts w:ascii="Cambria" w:eastAsia="MS Mincho" w:hAnsi="Cambria"/>
          <w:b/>
          <w:sz w:val="20"/>
          <w:szCs w:val="20"/>
          <w:lang w:val="es-ES"/>
        </w:rPr>
        <w:t>SOLUCIÓN AMISTOSA</w:t>
      </w:r>
    </w:p>
    <w:p w14:paraId="1242DABF" w14:textId="77777777" w:rsidR="00E07364" w:rsidRPr="002634E9" w:rsidRDefault="00E07364" w:rsidP="00E07364">
      <w:pPr>
        <w:pStyle w:val="ListParagraph"/>
        <w:ind w:firstLine="720"/>
        <w:jc w:val="both"/>
        <w:rPr>
          <w:rFonts w:eastAsia="Times New Roman"/>
          <w:sz w:val="20"/>
          <w:szCs w:val="20"/>
          <w:bdr w:val="none" w:sz="0" w:space="0" w:color="auto" w:frame="1"/>
          <w:lang w:val="es-AR"/>
        </w:rPr>
      </w:pPr>
    </w:p>
    <w:p w14:paraId="29CE8311" w14:textId="77777777" w:rsidR="00E07364" w:rsidRPr="00DF6F43" w:rsidRDefault="00E07364" w:rsidP="00E0736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_tradnl"/>
        </w:rPr>
      </w:pPr>
      <w:r w:rsidRPr="00DF6F43">
        <w:rPr>
          <w:rFonts w:ascii="Cambria" w:eastAsia="Times New Roman" w:hAnsi="Cambria"/>
          <w:sz w:val="20"/>
          <w:szCs w:val="20"/>
          <w:lang w:val="es-ES_tradnl"/>
        </w:rPr>
        <w:t xml:space="preserve">El 5 de julio de 2022, las partes </w:t>
      </w:r>
      <w:r w:rsidRPr="00DF6F43">
        <w:rPr>
          <w:rFonts w:ascii="Cambria" w:eastAsia="Times New Roman" w:hAnsi="Cambria"/>
          <w:sz w:val="20"/>
          <w:szCs w:val="20"/>
          <w:lang w:val="es-419"/>
        </w:rPr>
        <w:t>firmaron un acuerdo de solución amistosa, cuyo texto establece lo siguiente</w:t>
      </w:r>
      <w:r w:rsidRPr="00DF6F43">
        <w:rPr>
          <w:rFonts w:ascii="Cambria" w:eastAsia="Times New Roman" w:hAnsi="Cambria"/>
          <w:sz w:val="20"/>
          <w:szCs w:val="20"/>
          <w:lang w:val="es-ES"/>
        </w:rPr>
        <w:t>:</w:t>
      </w:r>
    </w:p>
    <w:p w14:paraId="7286E70F" w14:textId="77777777" w:rsidR="00E07364" w:rsidRPr="00DF6F43" w:rsidRDefault="00E07364" w:rsidP="00E07364">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center"/>
        <w:rPr>
          <w:rFonts w:ascii="Cambria" w:eastAsia="MS Mincho" w:hAnsi="Cambria"/>
          <w:b/>
          <w:bCs/>
          <w:sz w:val="20"/>
          <w:szCs w:val="20"/>
          <w:lang w:val="es-AR"/>
        </w:rPr>
      </w:pPr>
    </w:p>
    <w:p w14:paraId="3C5B1A05" w14:textId="77777777" w:rsidR="00E07364" w:rsidRPr="00DF6F43" w:rsidRDefault="00E07364" w:rsidP="00E07364">
      <w:pPr>
        <w:pBdr>
          <w:top w:val="none" w:sz="0" w:space="0" w:color="auto"/>
          <w:left w:val="none" w:sz="0" w:space="0" w:color="auto"/>
          <w:bottom w:val="none" w:sz="0" w:space="0" w:color="auto"/>
          <w:right w:val="none" w:sz="0" w:space="0" w:color="auto"/>
          <w:between w:val="none" w:sz="0" w:space="0" w:color="auto"/>
          <w:bar w:val="none" w:sz="0" w:color="auto"/>
        </w:pBdr>
        <w:spacing w:after="120"/>
        <w:ind w:left="990" w:right="720"/>
        <w:jc w:val="center"/>
        <w:rPr>
          <w:rFonts w:ascii="Cambria" w:eastAsia="MS Mincho" w:hAnsi="Cambria"/>
          <w:bCs/>
          <w:sz w:val="20"/>
          <w:szCs w:val="20"/>
          <w:lang w:val="es-419"/>
        </w:rPr>
      </w:pPr>
      <w:r w:rsidRPr="00DF6F43">
        <w:rPr>
          <w:rFonts w:ascii="Cambria" w:eastAsia="MS Mincho" w:hAnsi="Cambria"/>
          <w:b/>
          <w:bCs/>
          <w:sz w:val="20"/>
          <w:szCs w:val="20"/>
          <w:lang w:val="es-AR"/>
        </w:rPr>
        <w:t>ACUERDO DE SOLUCIÓN AMISTOSA</w:t>
      </w:r>
      <w:r w:rsidRPr="00DF6F43">
        <w:rPr>
          <w:rFonts w:ascii="Cambria" w:eastAsia="MS Mincho" w:hAnsi="Cambria"/>
          <w:bCs/>
          <w:sz w:val="20"/>
          <w:szCs w:val="20"/>
          <w:lang w:val="es-419"/>
        </w:rPr>
        <w:t> </w:t>
      </w:r>
    </w:p>
    <w:p w14:paraId="0E01F721" w14:textId="5A006CA0" w:rsidR="00E07364" w:rsidRPr="00DF6F43" w:rsidRDefault="00DF6F43" w:rsidP="00E07364">
      <w:pPr>
        <w:pBdr>
          <w:top w:val="none" w:sz="0" w:space="0" w:color="auto"/>
          <w:left w:val="none" w:sz="0" w:space="0" w:color="auto"/>
          <w:bottom w:val="none" w:sz="0" w:space="0" w:color="auto"/>
          <w:right w:val="none" w:sz="0" w:space="0" w:color="auto"/>
          <w:between w:val="none" w:sz="0" w:space="0" w:color="auto"/>
          <w:bar w:val="none" w:sz="0" w:color="auto"/>
        </w:pBdr>
        <w:spacing w:after="200"/>
        <w:ind w:left="990" w:right="720"/>
        <w:jc w:val="both"/>
        <w:rPr>
          <w:rFonts w:ascii="Cambria" w:eastAsia="MS Mincho" w:hAnsi="Cambria"/>
          <w:bCs/>
          <w:sz w:val="20"/>
          <w:szCs w:val="20"/>
          <w:lang w:val="es-419"/>
        </w:rPr>
      </w:pPr>
      <w:r w:rsidRPr="00DF6F43">
        <w:rPr>
          <w:rFonts w:ascii="Cambria" w:eastAsia="MS Mincho" w:hAnsi="Cambria"/>
          <w:bCs/>
          <w:sz w:val="20"/>
          <w:szCs w:val="20"/>
          <w:lang w:val="es-US"/>
        </w:rPr>
        <w:t>Las partes en el Caso n° 14.714 del registro de la Ilustre Comisión Interamericana de Derechos Humanos (en adelante “CIDH” o la “Comisión Interamericana”): Elena Carmen Moreno y Myriam Carsen, en su carácter de letrada apoderada y letrada patrocinante respectivamente del peticionario Francisco Samuel Naishtat; y la República Argentina, en su carácter de Estado parte de la Convención Americana sobre Derechos Humanos (en adelante la “Convención Americana”), actuando por expreso mandato del artículo 99 inciso 11 de la Constitución Nacional, representado por la Subsecretaria de Protección y Enlace Internacional en Derechos Humanos y la Directora Nacional de Asuntos Jurídicos Internacionales en Materia de Derechos Humanos de la Secretaría de Derechos Humanos de la Nación, doctoras Andrea Pochak y Gabriela Kletzel, respectivamente; y el Director de Contencioso Internacional en Materia de Derechos Humanos del Ministerio de Relaciones Exteriores, Comercio Internacional y Culto de la Nación, Dr. A. Javier Salgado, tienen el honor de informar a la Ilustre Comisión que han llegado a un acuerdo de solución amistosa en el caso, cuyo contenido se desarrolla a continuación</w:t>
      </w:r>
      <w:r w:rsidR="00E07364" w:rsidRPr="00DF6F43">
        <w:rPr>
          <w:rFonts w:ascii="Cambria" w:eastAsia="MS Mincho" w:hAnsi="Cambria"/>
          <w:bCs/>
          <w:sz w:val="20"/>
          <w:szCs w:val="20"/>
          <w:lang w:val="es-AR"/>
        </w:rPr>
        <w:t>.</w:t>
      </w:r>
      <w:r w:rsidR="00E07364" w:rsidRPr="00DF6F43">
        <w:rPr>
          <w:rFonts w:ascii="Cambria" w:eastAsia="MS Mincho" w:hAnsi="Cambria"/>
          <w:bCs/>
          <w:sz w:val="20"/>
          <w:szCs w:val="20"/>
          <w:lang w:val="es-419"/>
        </w:rPr>
        <w:t> </w:t>
      </w:r>
    </w:p>
    <w:p w14:paraId="7C726123" w14:textId="77777777" w:rsidR="00E07364" w:rsidRPr="00DF6F43" w:rsidRDefault="00E07364" w:rsidP="00E0736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Cambria" w:eastAsia="MS Mincho" w:hAnsi="Cambria"/>
          <w:bCs/>
          <w:sz w:val="20"/>
          <w:szCs w:val="20"/>
        </w:rPr>
      </w:pPr>
      <w:r w:rsidRPr="00DF6F43">
        <w:rPr>
          <w:rFonts w:ascii="Cambria" w:eastAsia="MS Mincho" w:hAnsi="Cambria"/>
          <w:b/>
          <w:bCs/>
          <w:sz w:val="20"/>
          <w:szCs w:val="20"/>
          <w:lang w:val="es-AR"/>
        </w:rPr>
        <w:t>Antecedentes</w:t>
      </w:r>
      <w:r w:rsidRPr="00DF6F43">
        <w:rPr>
          <w:rFonts w:ascii="Cambria" w:eastAsia="MS Mincho" w:hAnsi="Cambria"/>
          <w:bCs/>
          <w:sz w:val="20"/>
          <w:szCs w:val="20"/>
        </w:rPr>
        <w:t> </w:t>
      </w:r>
    </w:p>
    <w:p w14:paraId="5E88062B" w14:textId="77777777" w:rsidR="00DF6F43" w:rsidRPr="00DF6F43" w:rsidRDefault="00DF6F43" w:rsidP="00DF6F43">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DF6F43">
        <w:rPr>
          <w:rFonts w:ascii="Cambria" w:eastAsia="MS Mincho" w:hAnsi="Cambria"/>
          <w:bCs/>
          <w:sz w:val="20"/>
          <w:szCs w:val="20"/>
          <w:lang w:val="es-AR"/>
        </w:rPr>
        <w:t xml:space="preserve">El 26 de octubre de 2010, Francisco Samuel Naishtat dirigió una petición ante la Comisión Interamericana por la violación de los artículos 8 (garantías judiciales), 24 (igualdad ante la ley) y 25 (protección judicial) de la Convención Americana en relación con el artículo 1.1 del mismo instrumento. </w:t>
      </w:r>
    </w:p>
    <w:p w14:paraId="23619543" w14:textId="77777777" w:rsidR="00DF6F43" w:rsidRPr="00DF6F43" w:rsidRDefault="00DF6F43" w:rsidP="00DF6F43">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p>
    <w:p w14:paraId="71A7E58E" w14:textId="77777777" w:rsidR="00DF6F43" w:rsidRPr="00DF6F43" w:rsidRDefault="00DF6F43" w:rsidP="00DF6F43">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DF6F43">
        <w:rPr>
          <w:rFonts w:ascii="Cambria" w:eastAsia="MS Mincho" w:hAnsi="Cambria"/>
          <w:bCs/>
          <w:sz w:val="20"/>
          <w:szCs w:val="20"/>
          <w:lang w:val="es-AR"/>
        </w:rPr>
        <w:lastRenderedPageBreak/>
        <w:t xml:space="preserve">En su denuncia, la parte peticionaria relata que, en razón de la militancia y activismo político de su madre, su padre y el propio como activista estudiantil, su familia fue víctima de persecuciones y amenazas durante la última dictadura cívico – militar. Relata que su madre Susana Lilia Aguad, abogada que defendía a presos políticos y dirigentes gremiales, fue secuestrada en 1974 en la Provincia de Córdoba y días después fue detenida a disposición del Poder Ejecutivo; por lo que solicitó la salida del país con destino a Francia, que en febrero de 1976 le concedió refugio.  </w:t>
      </w:r>
    </w:p>
    <w:p w14:paraId="511E7DF5" w14:textId="77777777" w:rsidR="00DF6F43" w:rsidRPr="00DF6F43" w:rsidRDefault="00DF6F43" w:rsidP="00DF6F43">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p>
    <w:p w14:paraId="19D30622" w14:textId="77777777" w:rsidR="00DF6F43" w:rsidRPr="00DF6F43" w:rsidRDefault="00DF6F43" w:rsidP="00DF6F43">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DF6F43">
        <w:rPr>
          <w:rFonts w:ascii="Cambria" w:eastAsia="MS Mincho" w:hAnsi="Cambria"/>
          <w:bCs/>
          <w:sz w:val="20"/>
          <w:szCs w:val="20"/>
          <w:lang w:val="es-AR"/>
        </w:rPr>
        <w:t xml:space="preserve">Señala la parte peticionaria que, cuando el grupo familiar conformado por el señor Naishtat, su padre y dos hermanos, estaba gestionando reunirse con la señora Aguad, el domicilio familiar fue objeto de un incendio por parte de agentes del Estado, que también saquearon sus principales bienes.  </w:t>
      </w:r>
    </w:p>
    <w:p w14:paraId="4F9F0FEE" w14:textId="77777777" w:rsidR="00DF6F43" w:rsidRPr="00DF6F43" w:rsidRDefault="00DF6F43" w:rsidP="00DF6F43">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p>
    <w:p w14:paraId="2433058A" w14:textId="77777777" w:rsidR="00DF6F43" w:rsidRPr="00DF6F43" w:rsidRDefault="00DF6F43" w:rsidP="00DF6F43">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DF6F43">
        <w:rPr>
          <w:rFonts w:ascii="Cambria" w:eastAsia="MS Mincho" w:hAnsi="Cambria"/>
          <w:bCs/>
          <w:sz w:val="20"/>
          <w:szCs w:val="20"/>
          <w:lang w:val="es-AR"/>
        </w:rPr>
        <w:t xml:space="preserve">Sostiene que por esta razón, y a fin de salvaguardar sus vidas, el núcleo familiar se vio obligado a exiliarse forzosamente en Francia, donde se reunieron con la señora Aguad. </w:t>
      </w:r>
    </w:p>
    <w:p w14:paraId="54683E12" w14:textId="77777777" w:rsidR="00DF6F43" w:rsidRPr="00DF6F43" w:rsidRDefault="00DF6F43" w:rsidP="00DF6F43">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p>
    <w:p w14:paraId="3E22288F" w14:textId="77777777" w:rsidR="00DF6F43" w:rsidRPr="00DF6F43" w:rsidRDefault="00DF6F43" w:rsidP="00DF6F43">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DF6F43">
        <w:rPr>
          <w:rFonts w:ascii="Cambria" w:eastAsia="MS Mincho" w:hAnsi="Cambria"/>
          <w:bCs/>
          <w:sz w:val="20"/>
          <w:szCs w:val="20"/>
          <w:lang w:val="es-AR"/>
        </w:rPr>
        <w:t xml:space="preserve">En virtud de estos hechos, el señor Naishtat presentó una solicitud de otorgamiento del beneficio regido por la Ley N° 24.043 ante el Ministerio de Justicia y Derechos Humanos, que fue desestimada. Su planteo también fue rechazado en sede judicial.  </w:t>
      </w:r>
    </w:p>
    <w:p w14:paraId="3F7ABEA1" w14:textId="77777777" w:rsidR="00DF6F43" w:rsidRPr="00DF6F43" w:rsidRDefault="00DF6F43" w:rsidP="00DF6F43">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p>
    <w:p w14:paraId="62F007AB" w14:textId="77777777" w:rsidR="00DF6F43" w:rsidRPr="00DF6F43" w:rsidRDefault="00DF6F43" w:rsidP="00DF6F43">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DF6F43">
        <w:rPr>
          <w:rFonts w:ascii="Cambria" w:eastAsia="MS Mincho" w:hAnsi="Cambria"/>
          <w:bCs/>
          <w:sz w:val="20"/>
          <w:szCs w:val="20"/>
          <w:lang w:val="es-AR"/>
        </w:rPr>
        <w:t xml:space="preserve">El 11 de mayo de 2017, la CIDH trasladó la petición al Estado argentino. </w:t>
      </w:r>
    </w:p>
    <w:p w14:paraId="2D631B84" w14:textId="77777777" w:rsidR="00DF6F43" w:rsidRPr="00DF6F43" w:rsidRDefault="00DF6F43" w:rsidP="00DF6F43">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p>
    <w:p w14:paraId="4E235C1D" w14:textId="77777777" w:rsidR="00DF6F43" w:rsidRPr="00DF6F43" w:rsidRDefault="00DF6F43" w:rsidP="00DF6F43">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DF6F43">
        <w:rPr>
          <w:rFonts w:ascii="Cambria" w:eastAsia="MS Mincho" w:hAnsi="Cambria"/>
          <w:bCs/>
          <w:sz w:val="20"/>
          <w:szCs w:val="20"/>
          <w:lang w:val="es-AR"/>
        </w:rPr>
        <w:t xml:space="preserve">El 7 de septiembre de 2021, la Comisión aprobó el Informe de Admisibilidad n° 235/21. Allí declaró la admisibilidad de la denuncia con relación a los artículos 8, 24 y 25 de la Convención Americana, en relación con sus artículos 1.1 y 2 del mismo instrumento. </w:t>
      </w:r>
    </w:p>
    <w:p w14:paraId="3D91911D" w14:textId="77777777" w:rsidR="00DF6F43" w:rsidRPr="00DF6F43" w:rsidRDefault="00DF6F43" w:rsidP="00DF6F43">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p>
    <w:p w14:paraId="1478D171" w14:textId="77777777" w:rsidR="00DF6F43" w:rsidRPr="00DF6F43" w:rsidRDefault="00DF6F43" w:rsidP="00DF6F43">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DF6F43">
        <w:rPr>
          <w:rFonts w:ascii="Cambria" w:eastAsia="MS Mincho" w:hAnsi="Cambria"/>
          <w:bCs/>
          <w:sz w:val="20"/>
          <w:szCs w:val="20"/>
          <w:lang w:val="es-AR"/>
        </w:rPr>
        <w:t xml:space="preserve">El 6 de agosto de 2020, la Ministra de Justicia y Derechos Humanos de la Nación instruyó a las áreas intervinientes en la tramitación de las solicitudes del beneficio previsto en la Ley N° 24.043 a aplicar la nueva doctrina expuesta por la Procuración del Tesoro de la Nación en el Dictamen n° IF-2020-36200344-APN-PTN. Ante ello, la Dirección Nacional de Asuntos Jurídicos Internacionales en Materia de Derechos Humanos de la Secretaría de Derechos Humanos de la Nación consultó a la Dirección de Gestión de Políticas Reparatorias si los criterios actualmente vigentes permitirían el reconocimiento de la pretensión de la peticionaria como una situación de exilio. </w:t>
      </w:r>
    </w:p>
    <w:p w14:paraId="7A078F99" w14:textId="77777777" w:rsidR="00DF6F43" w:rsidRPr="00DF6F43" w:rsidRDefault="00DF6F43" w:rsidP="00DF6F43">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p>
    <w:p w14:paraId="0F1CDF97" w14:textId="77777777" w:rsidR="00DF6F43" w:rsidRPr="00DF6F43" w:rsidRDefault="00DF6F43" w:rsidP="00DF6F43">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DF6F43">
        <w:rPr>
          <w:rFonts w:ascii="Cambria" w:eastAsia="MS Mincho" w:hAnsi="Cambria"/>
          <w:bCs/>
          <w:sz w:val="20"/>
          <w:szCs w:val="20"/>
          <w:lang w:val="es-AR"/>
        </w:rPr>
        <w:t xml:space="preserve">Tras su respuesta afirmativa, se inició un proceso de diálogo con la parte peticionaria en el que el pedido de reparación se limitó al otorgamiento expeditivo del beneficio oportunamente solicitado, sin ninguna otra pretensión reparatoria de orden económico, o de cualquier otro tipo. </w:t>
      </w:r>
    </w:p>
    <w:p w14:paraId="61BA52D5" w14:textId="77777777" w:rsidR="00DF6F43" w:rsidRPr="00DF6F43" w:rsidRDefault="00DF6F43" w:rsidP="00DF6F43">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p>
    <w:p w14:paraId="72AD24BF" w14:textId="4408B14F" w:rsidR="00E07364" w:rsidRPr="00DF6F43" w:rsidRDefault="00DF6F43" w:rsidP="00DF6F43">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419"/>
        </w:rPr>
      </w:pPr>
      <w:r w:rsidRPr="00DF6F43">
        <w:rPr>
          <w:rFonts w:ascii="Cambria" w:eastAsia="MS Mincho" w:hAnsi="Cambria"/>
          <w:bCs/>
          <w:sz w:val="20"/>
          <w:szCs w:val="20"/>
          <w:lang w:val="es-AR"/>
        </w:rPr>
        <w:t>El Estado considera que el señor Francisco Samuel Naishtat ha sido víctima de persecución política por la dictadura cívico militar que asoló la República Argentina entre el 24 de marzo de 1976 y el 10 de diciembre de 1983. Ante ello, en línea con el IF-2022-60344908-APN-DNAJIMDDHH#MJ de la Secretaría de Derechos Humanos de la Nación y en cumplimiento de las obligaciones internacionales que le caben en materia de derechos humanos, el Estado argentino entiende que el peticionario tiene derecho a ser reparado adecuadamente por las violaciones padecidas</w:t>
      </w:r>
      <w:r w:rsidR="00E07364" w:rsidRPr="00DF6F43">
        <w:rPr>
          <w:rFonts w:ascii="Cambria" w:eastAsia="MS Mincho" w:hAnsi="Cambria"/>
          <w:bCs/>
          <w:sz w:val="20"/>
          <w:szCs w:val="20"/>
          <w:lang w:val="es-AR"/>
        </w:rPr>
        <w:t>. </w:t>
      </w:r>
      <w:r w:rsidR="00E07364" w:rsidRPr="00DF6F43">
        <w:rPr>
          <w:rFonts w:ascii="Cambria" w:eastAsia="MS Mincho" w:hAnsi="Cambria"/>
          <w:bCs/>
          <w:sz w:val="20"/>
          <w:szCs w:val="20"/>
          <w:lang w:val="es-419"/>
        </w:rPr>
        <w:t> </w:t>
      </w:r>
    </w:p>
    <w:p w14:paraId="7767AB7E" w14:textId="77777777" w:rsidR="00E07364" w:rsidRPr="00DF6F43" w:rsidRDefault="00E07364" w:rsidP="00E07364">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419"/>
        </w:rPr>
      </w:pPr>
    </w:p>
    <w:p w14:paraId="5F2B0791" w14:textId="77777777" w:rsidR="00E07364" w:rsidRPr="00DF6F43" w:rsidRDefault="00E07364" w:rsidP="00E0736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Cambria" w:eastAsia="MS Mincho" w:hAnsi="Cambria"/>
          <w:b/>
          <w:bCs/>
          <w:sz w:val="20"/>
          <w:szCs w:val="20"/>
          <w:lang w:val="es-AR"/>
        </w:rPr>
      </w:pPr>
      <w:r w:rsidRPr="00DF6F43">
        <w:rPr>
          <w:rFonts w:ascii="Cambria" w:eastAsia="MS Mincho" w:hAnsi="Cambria"/>
          <w:b/>
          <w:bCs/>
          <w:sz w:val="20"/>
          <w:szCs w:val="20"/>
          <w:lang w:val="es-AR"/>
        </w:rPr>
        <w:t>Medidas a adoptar </w:t>
      </w:r>
    </w:p>
    <w:p w14:paraId="10CE3D31" w14:textId="257D070B" w:rsidR="00E07364" w:rsidRPr="00DF6F43" w:rsidRDefault="00DF6F43" w:rsidP="00E07364">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lang w:val="es-419"/>
        </w:rPr>
      </w:pPr>
      <w:r w:rsidRPr="00DF6F43">
        <w:rPr>
          <w:rFonts w:ascii="Cambria" w:eastAsia="MS Mincho" w:hAnsi="Cambria"/>
          <w:bCs/>
          <w:sz w:val="20"/>
          <w:szCs w:val="20"/>
          <w:lang w:val="es-US"/>
        </w:rPr>
        <w:t>Las partes convienen en que se otorgará una reparación pecuniaria de acuerdo al esquema previsto por la Ley N° 24.043, considerando a tal efecto la totalidad del período en el que el señor Francisco Samuel Naishtat permaneció en exilio forzoso, según el dictamen IF-2022-60344908-APN-DNAJIMDDHH#MJ. Esto es, desde el 14 de junio de 1976 y el 28 de octubre de 1983</w:t>
      </w:r>
      <w:r w:rsidR="00E07364" w:rsidRPr="00DF6F43">
        <w:rPr>
          <w:rFonts w:ascii="Cambria" w:eastAsia="MS Mincho" w:hAnsi="Cambria"/>
          <w:bCs/>
          <w:sz w:val="20"/>
          <w:szCs w:val="20"/>
          <w:lang w:val="es-AR"/>
        </w:rPr>
        <w:t>.</w:t>
      </w:r>
      <w:r w:rsidR="00E07364" w:rsidRPr="00DF6F43">
        <w:rPr>
          <w:rFonts w:ascii="Cambria" w:eastAsia="MS Mincho" w:hAnsi="Cambria"/>
          <w:bCs/>
          <w:sz w:val="20"/>
          <w:szCs w:val="20"/>
          <w:lang w:val="es-419"/>
        </w:rPr>
        <w:t> </w:t>
      </w:r>
    </w:p>
    <w:p w14:paraId="530E2969" w14:textId="77777777" w:rsidR="00E07364" w:rsidRPr="00DF6F43" w:rsidRDefault="00E07364" w:rsidP="00E07364">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419"/>
        </w:rPr>
      </w:pPr>
    </w:p>
    <w:p w14:paraId="61578C37" w14:textId="1230EFE9" w:rsidR="00E07364" w:rsidRPr="00DF6F43" w:rsidRDefault="00DF6F43" w:rsidP="00E07364">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lang w:val="es-419"/>
        </w:rPr>
      </w:pPr>
      <w:r w:rsidRPr="00DF6F43">
        <w:rPr>
          <w:rFonts w:ascii="Cambria" w:eastAsia="MS Mincho" w:hAnsi="Cambria"/>
          <w:bCs/>
          <w:sz w:val="20"/>
          <w:szCs w:val="20"/>
          <w:lang w:val="es-US"/>
        </w:rPr>
        <w:t>El Estado argentino se compromete a que, en el plazo de tres (3) meses desde la publicación en el Boletín Oficial de la República Argentina del Decreto del Poder Ejecutivo Nacional que aprueba el presente acuerdo, se dictará la resolución ministerial otorgando el beneficio reparatorio previsto en la Ley N° 24.043, sin costas ni gastos adicionales. El monto de la reparación se calculará a la fecha del dictado de esa resolución ministerial</w:t>
      </w:r>
      <w:r w:rsidR="00E07364" w:rsidRPr="00DF6F43">
        <w:rPr>
          <w:rFonts w:ascii="Cambria" w:eastAsia="MS Mincho" w:hAnsi="Cambria"/>
          <w:bCs/>
          <w:sz w:val="20"/>
          <w:szCs w:val="20"/>
          <w:lang w:val="es-AR"/>
        </w:rPr>
        <w:t>.</w:t>
      </w:r>
      <w:r w:rsidR="00E07364" w:rsidRPr="00DF6F43">
        <w:rPr>
          <w:rFonts w:ascii="Cambria" w:eastAsia="MS Mincho" w:hAnsi="Cambria"/>
          <w:bCs/>
          <w:sz w:val="20"/>
          <w:szCs w:val="20"/>
          <w:lang w:val="es-419"/>
        </w:rPr>
        <w:t> </w:t>
      </w:r>
    </w:p>
    <w:p w14:paraId="76AB0979" w14:textId="77777777" w:rsidR="00E07364" w:rsidRPr="00DF6F43" w:rsidRDefault="00E07364" w:rsidP="00E07364">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419"/>
        </w:rPr>
      </w:pPr>
    </w:p>
    <w:p w14:paraId="1A974B97" w14:textId="1B56C796" w:rsidR="00E07364" w:rsidRPr="00DF6F43" w:rsidRDefault="00DF6F43" w:rsidP="00E07364">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lang w:val="es-419"/>
        </w:rPr>
      </w:pPr>
      <w:r w:rsidRPr="00DF6F43">
        <w:rPr>
          <w:rFonts w:ascii="Cambria" w:eastAsia="MS Mincho" w:hAnsi="Cambria"/>
          <w:bCs/>
          <w:sz w:val="20"/>
          <w:szCs w:val="20"/>
          <w:lang w:val="es-US"/>
        </w:rPr>
        <w:t>Una vez que la parte peticionaria presente ante la Administración Nacional de la Seguridad Social (ANSES) copia fiel de su documento nacional de identidad y el formulario (PS.6.298) de solicitud del beneficio previsto en la Ley Nº 26.913 correctamente completado, así como suscriba la declaración jurada que lo acompaña como anexo, el Estado argentino se compromete a dictar la resolución correspondiente, en el plazo de tres (3) meses</w:t>
      </w:r>
      <w:r w:rsidR="00E07364" w:rsidRPr="00DF6F43">
        <w:rPr>
          <w:rFonts w:ascii="Cambria" w:eastAsia="MS Mincho" w:hAnsi="Cambria"/>
          <w:bCs/>
          <w:sz w:val="20"/>
          <w:szCs w:val="20"/>
          <w:lang w:val="es-AR"/>
        </w:rPr>
        <w:t>.</w:t>
      </w:r>
      <w:r w:rsidR="00E07364" w:rsidRPr="00DF6F43">
        <w:rPr>
          <w:rFonts w:ascii="Cambria" w:eastAsia="MS Mincho" w:hAnsi="Cambria"/>
          <w:bCs/>
          <w:sz w:val="20"/>
          <w:szCs w:val="20"/>
          <w:lang w:val="es-419"/>
        </w:rPr>
        <w:t> </w:t>
      </w:r>
    </w:p>
    <w:p w14:paraId="393B913C" w14:textId="77777777" w:rsidR="00E07364" w:rsidRPr="00DF6F43" w:rsidRDefault="00E07364" w:rsidP="00E07364">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419"/>
        </w:rPr>
      </w:pPr>
    </w:p>
    <w:p w14:paraId="2E6838A7" w14:textId="6F522B78" w:rsidR="00DF6F43" w:rsidRPr="00DF6F43" w:rsidRDefault="00DF6F43" w:rsidP="00E07364">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lang w:val="es-419"/>
        </w:rPr>
      </w:pPr>
      <w:r w:rsidRPr="00DF6F43">
        <w:rPr>
          <w:rFonts w:ascii="Cambria" w:eastAsia="MS Mincho" w:hAnsi="Cambria"/>
          <w:bCs/>
          <w:sz w:val="20"/>
          <w:szCs w:val="20"/>
          <w:lang w:val="es-US"/>
        </w:rPr>
        <w:t>El Estado también se compromete a respetar el plazo del artículo 30 de la reglamentación del capítulo V de la Ley N° 25.344, previsto en el Decreto del Poder Ejecutivo Nacional N° 1116/2000</w:t>
      </w:r>
      <w:r w:rsidR="00E07364" w:rsidRPr="00DF6F43">
        <w:rPr>
          <w:rFonts w:ascii="Cambria" w:eastAsia="MS Mincho" w:hAnsi="Cambria"/>
          <w:bCs/>
          <w:sz w:val="20"/>
          <w:szCs w:val="20"/>
          <w:lang w:val="es-AR"/>
        </w:rPr>
        <w:t>.</w:t>
      </w:r>
    </w:p>
    <w:p w14:paraId="3E5A7B67" w14:textId="77777777" w:rsidR="00DF6F43" w:rsidRPr="00DF6F43" w:rsidRDefault="00DF6F43" w:rsidP="00DF6F43">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419"/>
        </w:rPr>
      </w:pPr>
    </w:p>
    <w:p w14:paraId="3D3F792C" w14:textId="0ECC777D" w:rsidR="00E07364" w:rsidRPr="00DF6F43" w:rsidRDefault="00DF6F43" w:rsidP="00E07364">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lang w:val="es-419"/>
        </w:rPr>
      </w:pPr>
      <w:r w:rsidRPr="00DF6F43">
        <w:rPr>
          <w:rFonts w:ascii="Cambria" w:eastAsia="MS Mincho" w:hAnsi="Cambria"/>
          <w:bCs/>
          <w:sz w:val="20"/>
          <w:szCs w:val="20"/>
          <w:lang w:val="es-AR"/>
        </w:rPr>
        <w:t>Una vez efectivizado el pago de la reparación prevista en el punto II.2 de este acuerdo, la parte peticionaria renuncia, de manera definitiva e irrevocable, a iniciar cualquier otro reclamo de naturaleza pecuniaria contra el Estado en relación con los hechos que motivaron el presente caso.</w:t>
      </w:r>
      <w:r w:rsidR="00E07364" w:rsidRPr="00DF6F43">
        <w:rPr>
          <w:rFonts w:ascii="Cambria" w:eastAsia="MS Mincho" w:hAnsi="Cambria"/>
          <w:bCs/>
          <w:sz w:val="20"/>
          <w:szCs w:val="20"/>
          <w:lang w:val="es-419"/>
        </w:rPr>
        <w:t> </w:t>
      </w:r>
    </w:p>
    <w:p w14:paraId="471866AC" w14:textId="77777777" w:rsidR="00E07364" w:rsidRPr="00DF6F43" w:rsidRDefault="00E07364" w:rsidP="00E07364">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MS Mincho" w:hAnsi="Cambria"/>
          <w:bCs/>
          <w:sz w:val="20"/>
          <w:szCs w:val="20"/>
          <w:lang w:val="es-419"/>
        </w:rPr>
      </w:pPr>
      <w:r w:rsidRPr="00DF6F43">
        <w:rPr>
          <w:rFonts w:ascii="Cambria" w:eastAsia="MS Mincho" w:hAnsi="Cambria"/>
          <w:bCs/>
          <w:sz w:val="20"/>
          <w:szCs w:val="20"/>
          <w:lang w:val="es-419"/>
        </w:rPr>
        <w:t> </w:t>
      </w:r>
    </w:p>
    <w:p w14:paraId="0E27BE96" w14:textId="77777777" w:rsidR="00E07364" w:rsidRPr="00DF6F43" w:rsidRDefault="00E07364" w:rsidP="00E0736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Cambria" w:eastAsia="MS Mincho" w:hAnsi="Cambria"/>
          <w:bCs/>
          <w:sz w:val="20"/>
          <w:szCs w:val="20"/>
        </w:rPr>
      </w:pPr>
      <w:r w:rsidRPr="00DF6F43">
        <w:rPr>
          <w:rFonts w:ascii="Cambria" w:eastAsia="MS Mincho" w:hAnsi="Cambria"/>
          <w:b/>
          <w:bCs/>
          <w:sz w:val="20"/>
          <w:szCs w:val="20"/>
          <w:lang w:val="es-AR"/>
        </w:rPr>
        <w:t xml:space="preserve">Firma </w:t>
      </w:r>
      <w:r w:rsidRPr="00DF6F43">
        <w:rPr>
          <w:rFonts w:ascii="Cambria" w:eastAsia="MS Mincho" w:hAnsi="Cambria"/>
          <w:b/>
          <w:bCs/>
          <w:i/>
          <w:iCs/>
          <w:sz w:val="20"/>
          <w:szCs w:val="20"/>
          <w:lang w:val="es-AR"/>
        </w:rPr>
        <w:t>ad referéndum</w:t>
      </w:r>
      <w:r w:rsidRPr="00DF6F43">
        <w:rPr>
          <w:rFonts w:ascii="Cambria" w:eastAsia="MS Mincho" w:hAnsi="Cambria"/>
          <w:bCs/>
          <w:sz w:val="20"/>
          <w:szCs w:val="20"/>
        </w:rPr>
        <w:t> </w:t>
      </w:r>
    </w:p>
    <w:p w14:paraId="25C73BC3" w14:textId="77777777" w:rsidR="00E07364" w:rsidRPr="00DF6F43" w:rsidRDefault="00E07364" w:rsidP="00E07364">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DF6F43">
        <w:rPr>
          <w:rFonts w:ascii="Cambria" w:eastAsia="MS Mincho" w:hAnsi="Cambria"/>
          <w:bCs/>
          <w:sz w:val="20"/>
          <w:szCs w:val="20"/>
          <w:lang w:val="es-AR"/>
        </w:rPr>
        <w:t xml:space="preserve">Las partes manifiestan que el presente acuerdo deberá ser aprobado por un Decreto del Poder Ejecutivo Nacional.  </w:t>
      </w:r>
    </w:p>
    <w:p w14:paraId="674C7550" w14:textId="77777777" w:rsidR="00E07364" w:rsidRPr="00DF6F43" w:rsidRDefault="00E07364" w:rsidP="00E07364">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p>
    <w:p w14:paraId="7B3D7738" w14:textId="1A32F505" w:rsidR="00E07364" w:rsidRPr="00DF6F43" w:rsidRDefault="00DF6F43" w:rsidP="00E07364">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DF6F43">
        <w:rPr>
          <w:rFonts w:ascii="Cambria" w:eastAsia="MS Mincho" w:hAnsi="Cambria"/>
          <w:bCs/>
          <w:sz w:val="20"/>
          <w:szCs w:val="20"/>
          <w:lang w:val="es-US"/>
        </w:rPr>
        <w:t>El Gobierno de la República Argentina y la parte peticionaria celebran la firma del presente acuerdo, manifiestan su plena conformidad con su contenido y alcance, valoran mutuamente la buena voluntad puesta de manifiesto y acuerdan que una vez que el decreto del Poder Ejecutivo Nacional se publique en el Boletín Oficial de la República Argentina se solicitará a la Comisión Interamericana de Derechos Humanos, a través del Ministerio de Relaciones Exteriores, Comercio Internacional y Culto, la adopción del informe contemplado en el artículo 49 de la Convención Americana sobre Derechos Humanos, oportunidad en la cual el acuerdo adquirirá plena virtualidad jurídica</w:t>
      </w:r>
      <w:r w:rsidR="00E07364" w:rsidRPr="00DF6F43">
        <w:rPr>
          <w:rFonts w:ascii="Cambria" w:eastAsia="MS Mincho" w:hAnsi="Cambria"/>
          <w:bCs/>
          <w:sz w:val="20"/>
          <w:szCs w:val="20"/>
          <w:lang w:val="es-AR"/>
        </w:rPr>
        <w:t xml:space="preserve">. </w:t>
      </w:r>
    </w:p>
    <w:p w14:paraId="00139489" w14:textId="77777777" w:rsidR="00E07364" w:rsidRPr="00DF6F43" w:rsidRDefault="00E07364" w:rsidP="00E07364">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p>
    <w:p w14:paraId="0A36028C" w14:textId="2086453E" w:rsidR="00E07364" w:rsidRPr="002634E9" w:rsidRDefault="00DF6F43" w:rsidP="00E07364">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419"/>
        </w:rPr>
      </w:pPr>
      <w:r w:rsidRPr="00DF6F43">
        <w:rPr>
          <w:rFonts w:ascii="Cambria" w:eastAsia="MS Mincho" w:hAnsi="Cambria"/>
          <w:bCs/>
          <w:sz w:val="20"/>
          <w:szCs w:val="20"/>
          <w:lang w:val="es-US"/>
        </w:rPr>
        <w:t xml:space="preserve">Se firman tres ejemplares del mismo tenor, en la Ciudad Autónoma de Buenos aires, a </w:t>
      </w:r>
      <w:r w:rsidR="001472C7" w:rsidRPr="00DF6F43">
        <w:rPr>
          <w:rFonts w:ascii="Cambria" w:eastAsia="MS Mincho" w:hAnsi="Cambria"/>
          <w:bCs/>
          <w:sz w:val="20"/>
          <w:szCs w:val="20"/>
          <w:lang w:val="es-US"/>
        </w:rPr>
        <w:t>los 5</w:t>
      </w:r>
      <w:r w:rsidRPr="00DF6F43">
        <w:rPr>
          <w:rFonts w:ascii="Cambria" w:eastAsia="MS Mincho" w:hAnsi="Cambria"/>
          <w:bCs/>
          <w:sz w:val="20"/>
          <w:szCs w:val="20"/>
          <w:lang w:val="es-US"/>
        </w:rPr>
        <w:t xml:space="preserve"> días del mes de julio de 2022</w:t>
      </w:r>
      <w:r w:rsidR="00E07364" w:rsidRPr="00DF6F43">
        <w:rPr>
          <w:rFonts w:ascii="Cambria" w:eastAsia="MS Mincho" w:hAnsi="Cambria"/>
          <w:bCs/>
          <w:sz w:val="20"/>
          <w:szCs w:val="20"/>
          <w:lang w:val="es-AR"/>
        </w:rPr>
        <w:t>.</w:t>
      </w:r>
    </w:p>
    <w:p w14:paraId="550C5FDE" w14:textId="77777777" w:rsidR="00E07364" w:rsidRPr="002634E9" w:rsidRDefault="00E07364" w:rsidP="00E0736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Cambria" w:eastAsia="MS Mincho" w:hAnsi="Cambria"/>
          <w:sz w:val="20"/>
          <w:szCs w:val="20"/>
          <w:lang w:val="es-AR"/>
        </w:rPr>
      </w:pPr>
    </w:p>
    <w:p w14:paraId="56C6B92F" w14:textId="77777777" w:rsidR="00E07364" w:rsidRPr="002634E9" w:rsidRDefault="00E07364" w:rsidP="00E07364">
      <w:pPr>
        <w:pStyle w:val="ListParagraph"/>
        <w:numPr>
          <w:ilvl w:val="0"/>
          <w:numId w:val="4"/>
        </w:numPr>
        <w:ind w:left="1440"/>
        <w:jc w:val="both"/>
        <w:rPr>
          <w:rFonts w:eastAsia="MS Mincho"/>
          <w:b/>
          <w:sz w:val="20"/>
          <w:szCs w:val="20"/>
          <w:lang w:val="es-ES"/>
        </w:rPr>
      </w:pPr>
      <w:r w:rsidRPr="002634E9">
        <w:rPr>
          <w:rFonts w:eastAsia="MS Mincho"/>
          <w:b/>
          <w:sz w:val="20"/>
          <w:szCs w:val="20"/>
          <w:lang w:val="es-ES"/>
        </w:rPr>
        <w:t>DETERMINACIÓN DE COMPATIBILIDAD Y CUMPLIMIENTO</w:t>
      </w:r>
    </w:p>
    <w:p w14:paraId="20BB192B" w14:textId="77777777" w:rsidR="00E07364" w:rsidRPr="002634E9" w:rsidRDefault="00E07364" w:rsidP="00E07364">
      <w:pPr>
        <w:tabs>
          <w:tab w:val="num" w:pos="1440"/>
        </w:tabs>
        <w:jc w:val="both"/>
        <w:rPr>
          <w:rFonts w:ascii="Cambria" w:eastAsia="MS Mincho" w:hAnsi="Cambria"/>
          <w:b/>
          <w:sz w:val="20"/>
          <w:szCs w:val="20"/>
          <w:lang w:val="es-ES"/>
        </w:rPr>
      </w:pPr>
    </w:p>
    <w:p w14:paraId="44C138F9" w14:textId="77777777" w:rsidR="00E07364" w:rsidRPr="002634E9" w:rsidRDefault="00E07364" w:rsidP="00E07364">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sz w:val="20"/>
          <w:szCs w:val="20"/>
          <w:lang w:val="es-ES"/>
        </w:rPr>
      </w:pPr>
      <w:r w:rsidRPr="002634E9">
        <w:rPr>
          <w:rFonts w:eastAsia="MS Mincho"/>
          <w:sz w:val="20"/>
          <w:szCs w:val="20"/>
          <w:bdr w:val="none" w:sz="0" w:space="0" w:color="auto" w:frame="1"/>
          <w:lang w:val="es-AR"/>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2634E9">
        <w:rPr>
          <w:rFonts w:eastAsia="MS Mincho"/>
          <w:i/>
          <w:sz w:val="20"/>
          <w:szCs w:val="20"/>
          <w:bdr w:val="none" w:sz="0" w:space="0" w:color="auto" w:frame="1"/>
          <w:lang w:val="es-AR"/>
        </w:rPr>
        <w:t>pacta sunt servanda</w:t>
      </w:r>
      <w:r w:rsidRPr="002634E9">
        <w:rPr>
          <w:rFonts w:eastAsia="MS Mincho"/>
          <w:sz w:val="20"/>
          <w:szCs w:val="20"/>
          <w:bdr w:val="none" w:sz="0" w:space="0" w:color="auto" w:frame="1"/>
          <w:lang w:val="es-AR"/>
        </w:rPr>
        <w:t>, por el cual los Estados deben cumplir de buena fe las obligaciones asumidas en los tratados</w:t>
      </w:r>
      <w:r w:rsidRPr="002634E9">
        <w:rPr>
          <w:sz w:val="20"/>
          <w:szCs w:val="20"/>
          <w:bdr w:val="none" w:sz="0" w:space="0" w:color="auto" w:frame="1"/>
          <w:vertAlign w:val="superscript"/>
          <w:lang w:val="es-AR"/>
        </w:rPr>
        <w:footnoteReference w:id="1"/>
      </w:r>
      <w:r w:rsidRPr="002634E9">
        <w:rPr>
          <w:rFonts w:eastAsia="MS Mincho"/>
          <w:sz w:val="20"/>
          <w:szCs w:val="20"/>
          <w:bdr w:val="none" w:sz="0" w:space="0" w:color="auto" w:frame="1"/>
          <w:lang w:val="es-AR"/>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43B384B2" w14:textId="77777777" w:rsidR="00E07364" w:rsidRPr="002634E9" w:rsidRDefault="00E07364" w:rsidP="00E07364">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Cambria" w:eastAsia="MS Mincho" w:hAnsi="Cambria"/>
          <w:color w:val="000000"/>
          <w:sz w:val="20"/>
          <w:szCs w:val="20"/>
          <w:lang w:val="es-ES"/>
        </w:rPr>
      </w:pPr>
    </w:p>
    <w:p w14:paraId="58F66B24" w14:textId="0EFB504B" w:rsidR="00E07364" w:rsidRPr="002634E9" w:rsidRDefault="00E07364" w:rsidP="00E0736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2634E9">
        <w:rPr>
          <w:rFonts w:ascii="Cambria" w:eastAsia="MS Mincho" w:hAnsi="Cambria"/>
          <w:sz w:val="20"/>
          <w:szCs w:val="20"/>
          <w:lang w:val="es-ES"/>
        </w:rPr>
        <w:lastRenderedPageBreak/>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0079330D" w14:textId="77777777" w:rsidR="00E07364" w:rsidRPr="002634E9" w:rsidRDefault="00E07364" w:rsidP="00E07364">
      <w:pPr>
        <w:pStyle w:val="ListParagraph"/>
        <w:rPr>
          <w:rFonts w:eastAsia="MS Mincho"/>
          <w:sz w:val="20"/>
          <w:szCs w:val="20"/>
          <w:lang w:val="es-ES"/>
        </w:rPr>
      </w:pPr>
    </w:p>
    <w:p w14:paraId="44A82D93" w14:textId="32205441" w:rsidR="00E07364" w:rsidRPr="00DF6F43" w:rsidRDefault="00E07364" w:rsidP="00E0736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DF6F43">
        <w:rPr>
          <w:rFonts w:ascii="Cambria" w:eastAsia="MS Mincho" w:hAnsi="Cambria"/>
          <w:color w:val="000000"/>
          <w:sz w:val="20"/>
          <w:szCs w:val="20"/>
          <w:lang w:val="es-419"/>
        </w:rPr>
        <w:t>Según lo establecido en la cláusula III del acuerdo, y frente a la confirmación del Estado de</w:t>
      </w:r>
      <w:r w:rsidR="00DF6F43" w:rsidRPr="00DF6F43">
        <w:rPr>
          <w:rFonts w:ascii="Cambria" w:eastAsia="MS Mincho" w:hAnsi="Cambria"/>
          <w:color w:val="000000"/>
          <w:sz w:val="20"/>
          <w:szCs w:val="20"/>
          <w:lang w:val="es-419"/>
        </w:rPr>
        <w:t xml:space="preserve">l 8 de junio de </w:t>
      </w:r>
      <w:r w:rsidRPr="00DF6F43">
        <w:rPr>
          <w:rFonts w:ascii="Cambria" w:eastAsia="Times New Roman" w:hAnsi="Cambria"/>
          <w:sz w:val="20"/>
          <w:szCs w:val="20"/>
          <w:bdr w:val="none" w:sz="0" w:space="0" w:color="auto" w:frame="1"/>
          <w:lang w:val="es-419"/>
        </w:rPr>
        <w:t xml:space="preserve">2023, </w:t>
      </w:r>
      <w:r w:rsidRPr="00DF6F43">
        <w:rPr>
          <w:rFonts w:ascii="Cambria" w:eastAsia="MS Mincho" w:hAnsi="Cambria"/>
          <w:color w:val="000000"/>
          <w:sz w:val="20"/>
          <w:szCs w:val="20"/>
          <w:lang w:val="es-419"/>
        </w:rPr>
        <w:t xml:space="preserve">sobre la emisión del Decreto No. </w:t>
      </w:r>
      <w:r w:rsidRPr="00DF6F43">
        <w:rPr>
          <w:rFonts w:ascii="Cambria" w:eastAsia="Times New Roman" w:hAnsi="Cambria"/>
          <w:sz w:val="20"/>
          <w:szCs w:val="20"/>
          <w:bdr w:val="none" w:sz="0" w:space="0" w:color="auto" w:frame="1"/>
          <w:lang w:val="es-419"/>
        </w:rPr>
        <w:t>2</w:t>
      </w:r>
      <w:r w:rsidR="00DF6F43" w:rsidRPr="00DF6F43">
        <w:rPr>
          <w:rFonts w:ascii="Cambria" w:eastAsia="Times New Roman" w:hAnsi="Cambria"/>
          <w:sz w:val="20"/>
          <w:szCs w:val="20"/>
          <w:bdr w:val="none" w:sz="0" w:space="0" w:color="auto" w:frame="1"/>
          <w:lang w:val="es-419"/>
        </w:rPr>
        <w:t>77</w:t>
      </w:r>
      <w:r w:rsidRPr="00DF6F43">
        <w:rPr>
          <w:rFonts w:ascii="Cambria" w:eastAsia="Times New Roman" w:hAnsi="Cambria"/>
          <w:sz w:val="20"/>
          <w:szCs w:val="20"/>
          <w:bdr w:val="none" w:sz="0" w:space="0" w:color="auto" w:frame="1"/>
          <w:lang w:val="es-419"/>
        </w:rPr>
        <w:t xml:space="preserve">/2023 </w:t>
      </w:r>
      <w:r w:rsidRPr="00DF6F43">
        <w:rPr>
          <w:rFonts w:ascii="Cambria" w:eastAsia="MS Mincho" w:hAnsi="Cambria"/>
          <w:color w:val="000000"/>
          <w:sz w:val="20"/>
          <w:szCs w:val="20"/>
          <w:lang w:val="es-419"/>
        </w:rPr>
        <w:t>del Poder Ejecutivo Nacional aprobatorio del ASA, así como la solicitud de la parte peticionaria de 25 de agosto de 2023 de avanzar con su homologación, corresponde en este momento valorar el cumplimiento de los compromisos establecidos en este instrumento.</w:t>
      </w:r>
    </w:p>
    <w:p w14:paraId="02E92E8F" w14:textId="77777777" w:rsidR="00E07364" w:rsidRPr="002634E9" w:rsidRDefault="00E07364" w:rsidP="00E07364">
      <w:pPr>
        <w:pStyle w:val="ListParagraph"/>
        <w:rPr>
          <w:rFonts w:eastAsia="MS Mincho"/>
          <w:sz w:val="20"/>
          <w:szCs w:val="20"/>
          <w:highlight w:val="yellow"/>
          <w:lang w:val="es-419"/>
        </w:rPr>
      </w:pPr>
    </w:p>
    <w:p w14:paraId="46ABCDD6" w14:textId="5A1B101F" w:rsidR="00E07364" w:rsidRPr="00D872AC" w:rsidRDefault="00E07364" w:rsidP="00E0736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2634E9">
        <w:rPr>
          <w:rFonts w:ascii="Cambria" w:eastAsia="MS Mincho" w:hAnsi="Cambria"/>
          <w:color w:val="000000"/>
          <w:sz w:val="20"/>
          <w:szCs w:val="20"/>
          <w:lang w:val="es-419"/>
        </w:rPr>
        <w:t>En relación con la cláusula II.2, sobre la emisión de la resolución ministerial otorgando el beneficio reparatorio previsto en la Ley No. 24.043, la Comisión observa que</w:t>
      </w:r>
      <w:r w:rsidR="00E871EB">
        <w:rPr>
          <w:rFonts w:ascii="Cambria" w:eastAsia="MS Mincho" w:hAnsi="Cambria"/>
          <w:color w:val="000000"/>
          <w:sz w:val="20"/>
          <w:szCs w:val="20"/>
          <w:lang w:val="es-419"/>
        </w:rPr>
        <w:t>,</w:t>
      </w:r>
      <w:r w:rsidRPr="002634E9">
        <w:rPr>
          <w:rFonts w:ascii="Cambria" w:eastAsia="MS Mincho" w:hAnsi="Cambria"/>
          <w:color w:val="000000"/>
          <w:sz w:val="20"/>
          <w:szCs w:val="20"/>
          <w:lang w:val="es-419"/>
        </w:rPr>
        <w:t xml:space="preserve"> el </w:t>
      </w:r>
      <w:r w:rsidR="00DF6F43">
        <w:rPr>
          <w:rFonts w:ascii="Cambria" w:eastAsia="MS Mincho" w:hAnsi="Cambria"/>
          <w:color w:val="000000"/>
          <w:sz w:val="20"/>
          <w:szCs w:val="20"/>
          <w:lang w:val="es-419"/>
        </w:rPr>
        <w:t>19</w:t>
      </w:r>
      <w:r w:rsidRPr="002634E9">
        <w:rPr>
          <w:rFonts w:ascii="Cambria" w:eastAsia="MS Mincho" w:hAnsi="Cambria"/>
          <w:color w:val="000000"/>
          <w:sz w:val="20"/>
          <w:szCs w:val="20"/>
          <w:lang w:val="es-419"/>
        </w:rPr>
        <w:t xml:space="preserve"> de ju</w:t>
      </w:r>
      <w:r w:rsidR="00DF6F43">
        <w:rPr>
          <w:rFonts w:ascii="Cambria" w:eastAsia="MS Mincho" w:hAnsi="Cambria"/>
          <w:color w:val="000000"/>
          <w:sz w:val="20"/>
          <w:szCs w:val="20"/>
          <w:lang w:val="es-419"/>
        </w:rPr>
        <w:t>l</w:t>
      </w:r>
      <w:r w:rsidRPr="002634E9">
        <w:rPr>
          <w:rFonts w:ascii="Cambria" w:eastAsia="MS Mincho" w:hAnsi="Cambria"/>
          <w:color w:val="000000"/>
          <w:sz w:val="20"/>
          <w:szCs w:val="20"/>
          <w:lang w:val="es-419"/>
        </w:rPr>
        <w:t>io de 2023, el Estado informó que</w:t>
      </w:r>
      <w:r w:rsidR="001472C7">
        <w:rPr>
          <w:rFonts w:ascii="Cambria" w:eastAsia="MS Mincho" w:hAnsi="Cambria"/>
          <w:color w:val="000000"/>
          <w:sz w:val="20"/>
          <w:szCs w:val="20"/>
          <w:lang w:val="es-419"/>
        </w:rPr>
        <w:t>,</w:t>
      </w:r>
      <w:r w:rsidRPr="002634E9">
        <w:rPr>
          <w:rFonts w:ascii="Cambria" w:eastAsia="MS Mincho" w:hAnsi="Cambria"/>
          <w:color w:val="000000"/>
          <w:sz w:val="20"/>
          <w:szCs w:val="20"/>
          <w:lang w:val="es-419"/>
        </w:rPr>
        <w:t xml:space="preserve"> el </w:t>
      </w:r>
      <w:r w:rsidR="00DF6F43">
        <w:rPr>
          <w:rFonts w:ascii="Cambria" w:eastAsia="MS Mincho" w:hAnsi="Cambria"/>
          <w:color w:val="000000"/>
          <w:sz w:val="20"/>
          <w:szCs w:val="20"/>
          <w:lang w:val="es-419"/>
        </w:rPr>
        <w:t xml:space="preserve">12 de julio </w:t>
      </w:r>
      <w:r w:rsidRPr="002634E9">
        <w:rPr>
          <w:rFonts w:ascii="Cambria" w:eastAsia="MS Mincho" w:hAnsi="Cambria"/>
          <w:color w:val="000000"/>
          <w:sz w:val="20"/>
          <w:szCs w:val="20"/>
          <w:lang w:val="es-419"/>
        </w:rPr>
        <w:t xml:space="preserve">de 2023, el Ministro de Justicia y Derechos Humanos de la Nación dictó la resolución </w:t>
      </w:r>
      <w:r w:rsidRPr="005832A9">
        <w:rPr>
          <w:rFonts w:ascii="Cambria" w:eastAsia="MS Mincho" w:hAnsi="Cambria"/>
          <w:color w:val="000000"/>
          <w:sz w:val="20"/>
          <w:szCs w:val="20"/>
          <w:lang w:val="es-419"/>
        </w:rPr>
        <w:t>RESOL-2023-</w:t>
      </w:r>
      <w:r w:rsidR="00D872AC">
        <w:rPr>
          <w:rFonts w:ascii="Cambria" w:eastAsia="MS Mincho" w:hAnsi="Cambria"/>
          <w:color w:val="000000"/>
          <w:sz w:val="20"/>
          <w:szCs w:val="20"/>
          <w:lang w:val="es-419"/>
        </w:rPr>
        <w:t>743</w:t>
      </w:r>
      <w:r w:rsidRPr="005832A9">
        <w:rPr>
          <w:rFonts w:ascii="Cambria" w:eastAsia="MS Mincho" w:hAnsi="Cambria"/>
          <w:color w:val="000000"/>
          <w:sz w:val="20"/>
          <w:szCs w:val="20"/>
          <w:lang w:val="es-419"/>
        </w:rPr>
        <w:t>-APN-MJ</w:t>
      </w:r>
      <w:r w:rsidRPr="002634E9">
        <w:rPr>
          <w:rFonts w:ascii="Cambria" w:eastAsia="MS Mincho" w:hAnsi="Cambria"/>
          <w:color w:val="000000"/>
          <w:sz w:val="20"/>
          <w:szCs w:val="20"/>
          <w:lang w:val="es-419"/>
        </w:rPr>
        <w:t xml:space="preserve">, a través de la cual resolvió otorgar a </w:t>
      </w:r>
      <w:r w:rsidR="00D872AC">
        <w:rPr>
          <w:rFonts w:ascii="Cambria" w:eastAsia="MS Mincho" w:hAnsi="Cambria"/>
          <w:color w:val="000000"/>
          <w:sz w:val="20"/>
          <w:szCs w:val="20"/>
          <w:lang w:val="es-419"/>
        </w:rPr>
        <w:t>Francisco Samuel Naishtat</w:t>
      </w:r>
      <w:r w:rsidRPr="002634E9">
        <w:rPr>
          <w:rFonts w:ascii="Cambria" w:eastAsia="MS Mincho" w:hAnsi="Cambria"/>
          <w:color w:val="000000"/>
          <w:sz w:val="20"/>
          <w:szCs w:val="20"/>
          <w:lang w:val="es-419"/>
        </w:rPr>
        <w:t xml:space="preserve"> el beneficio previsto por la Ley No. 24.043, estableciendo los días indemnizables y el monto compensatorio correspondiente. Dicha información fue puesta en conocimiento de la parte peticionaria. Por lo anterior, la Comisión considera que la cláusula II. 2 sobre la emisión de la resolución Ministerial para hacer efectiva la reparación en favor de</w:t>
      </w:r>
      <w:r>
        <w:rPr>
          <w:rFonts w:ascii="Cambria" w:eastAsia="MS Mincho" w:hAnsi="Cambria"/>
          <w:color w:val="000000"/>
          <w:sz w:val="20"/>
          <w:szCs w:val="20"/>
          <w:lang w:val="es-419"/>
        </w:rPr>
        <w:t>l señor</w:t>
      </w:r>
      <w:r w:rsidR="00D872AC">
        <w:rPr>
          <w:rFonts w:ascii="Cambria" w:eastAsia="MS Mincho" w:hAnsi="Cambria"/>
          <w:color w:val="000000"/>
          <w:sz w:val="20"/>
          <w:szCs w:val="20"/>
          <w:lang w:val="es-419"/>
        </w:rPr>
        <w:t xml:space="preserve"> Naishtat</w:t>
      </w:r>
      <w:r w:rsidRPr="002634E9">
        <w:rPr>
          <w:rFonts w:ascii="Cambria" w:eastAsia="MS Mincho" w:hAnsi="Cambria"/>
          <w:color w:val="000000"/>
          <w:sz w:val="20"/>
          <w:szCs w:val="20"/>
          <w:lang w:val="es-419"/>
        </w:rPr>
        <w:t>, ha sido cumplida totalmente y así lo declara.</w:t>
      </w:r>
    </w:p>
    <w:p w14:paraId="6A2DE736" w14:textId="77777777" w:rsidR="00D872AC" w:rsidRDefault="00D872AC" w:rsidP="00D872AC">
      <w:pPr>
        <w:pStyle w:val="ListParagraph"/>
        <w:rPr>
          <w:rFonts w:eastAsia="MS Mincho"/>
          <w:sz w:val="20"/>
          <w:szCs w:val="20"/>
          <w:lang w:val="es-ES"/>
        </w:rPr>
      </w:pPr>
    </w:p>
    <w:p w14:paraId="1EF2F857" w14:textId="417B3BBE" w:rsidR="00D872AC" w:rsidRPr="00D872AC" w:rsidRDefault="00D872AC" w:rsidP="00D872A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Pr>
          <w:rFonts w:ascii="Cambria" w:eastAsia="MS Mincho" w:hAnsi="Cambria"/>
          <w:color w:val="000000"/>
          <w:sz w:val="20"/>
          <w:szCs w:val="20"/>
          <w:lang w:val="es-ES"/>
        </w:rPr>
        <w:t xml:space="preserve">Asimismo, en relación con la cláusula II.3, sobre la emisión de la </w:t>
      </w:r>
      <w:r w:rsidRPr="00D872AC">
        <w:rPr>
          <w:rFonts w:ascii="Cambria" w:eastAsia="MS Mincho" w:hAnsi="Cambria"/>
          <w:color w:val="000000"/>
          <w:sz w:val="20"/>
          <w:szCs w:val="20"/>
          <w:lang w:val="es-419"/>
        </w:rPr>
        <w:t>resolución bajo la Ley No. 26.913</w:t>
      </w:r>
      <w:r>
        <w:rPr>
          <w:rFonts w:ascii="Cambria" w:eastAsia="MS Mincho" w:hAnsi="Cambria"/>
          <w:color w:val="000000"/>
          <w:sz w:val="20"/>
          <w:szCs w:val="20"/>
          <w:lang w:val="es-419"/>
        </w:rPr>
        <w:t xml:space="preserve">, </w:t>
      </w:r>
      <w:r w:rsidRPr="002634E9">
        <w:rPr>
          <w:rFonts w:ascii="Cambria" w:eastAsia="MS Mincho" w:hAnsi="Cambria"/>
          <w:color w:val="000000"/>
          <w:sz w:val="20"/>
          <w:szCs w:val="20"/>
          <w:lang w:val="es-419"/>
        </w:rPr>
        <w:t>la Comisión observa que</w:t>
      </w:r>
      <w:r>
        <w:rPr>
          <w:rFonts w:ascii="Cambria" w:eastAsia="MS Mincho" w:hAnsi="Cambria"/>
          <w:color w:val="000000"/>
          <w:sz w:val="20"/>
          <w:szCs w:val="20"/>
          <w:lang w:val="es-419"/>
        </w:rPr>
        <w:t>,</w:t>
      </w:r>
      <w:r w:rsidRPr="002634E9">
        <w:rPr>
          <w:rFonts w:ascii="Cambria" w:eastAsia="MS Mincho" w:hAnsi="Cambria"/>
          <w:color w:val="000000"/>
          <w:sz w:val="20"/>
          <w:szCs w:val="20"/>
          <w:lang w:val="es-419"/>
        </w:rPr>
        <w:t xml:space="preserve"> el</w:t>
      </w:r>
      <w:r>
        <w:rPr>
          <w:rFonts w:ascii="Cambria" w:eastAsia="MS Mincho" w:hAnsi="Cambria"/>
          <w:color w:val="000000"/>
          <w:sz w:val="20"/>
          <w:szCs w:val="20"/>
          <w:lang w:val="es-419"/>
        </w:rPr>
        <w:t xml:space="preserve"> mismo</w:t>
      </w:r>
      <w:r w:rsidRPr="002634E9">
        <w:rPr>
          <w:rFonts w:ascii="Cambria" w:eastAsia="MS Mincho" w:hAnsi="Cambria"/>
          <w:color w:val="000000"/>
          <w:sz w:val="20"/>
          <w:szCs w:val="20"/>
          <w:lang w:val="es-419"/>
        </w:rPr>
        <w:t xml:space="preserve"> </w:t>
      </w:r>
      <w:r>
        <w:rPr>
          <w:rFonts w:ascii="Cambria" w:eastAsia="MS Mincho" w:hAnsi="Cambria"/>
          <w:color w:val="000000"/>
          <w:sz w:val="20"/>
          <w:szCs w:val="20"/>
          <w:lang w:val="es-419"/>
        </w:rPr>
        <w:t>19</w:t>
      </w:r>
      <w:r w:rsidRPr="002634E9">
        <w:rPr>
          <w:rFonts w:ascii="Cambria" w:eastAsia="MS Mincho" w:hAnsi="Cambria"/>
          <w:color w:val="000000"/>
          <w:sz w:val="20"/>
          <w:szCs w:val="20"/>
          <w:lang w:val="es-419"/>
        </w:rPr>
        <w:t xml:space="preserve"> de ju</w:t>
      </w:r>
      <w:r>
        <w:rPr>
          <w:rFonts w:ascii="Cambria" w:eastAsia="MS Mincho" w:hAnsi="Cambria"/>
          <w:color w:val="000000"/>
          <w:sz w:val="20"/>
          <w:szCs w:val="20"/>
          <w:lang w:val="es-419"/>
        </w:rPr>
        <w:t>l</w:t>
      </w:r>
      <w:r w:rsidRPr="002634E9">
        <w:rPr>
          <w:rFonts w:ascii="Cambria" w:eastAsia="MS Mincho" w:hAnsi="Cambria"/>
          <w:color w:val="000000"/>
          <w:sz w:val="20"/>
          <w:szCs w:val="20"/>
          <w:lang w:val="es-419"/>
        </w:rPr>
        <w:t xml:space="preserve">io de 2023, el Estado informó que el </w:t>
      </w:r>
      <w:r>
        <w:rPr>
          <w:rFonts w:ascii="Cambria" w:eastAsia="MS Mincho" w:hAnsi="Cambria"/>
          <w:color w:val="000000"/>
          <w:sz w:val="20"/>
          <w:szCs w:val="20"/>
          <w:lang w:val="es-419"/>
        </w:rPr>
        <w:t xml:space="preserve">3 de julio </w:t>
      </w:r>
      <w:r w:rsidRPr="002634E9">
        <w:rPr>
          <w:rFonts w:ascii="Cambria" w:eastAsia="MS Mincho" w:hAnsi="Cambria"/>
          <w:color w:val="000000"/>
          <w:sz w:val="20"/>
          <w:szCs w:val="20"/>
          <w:lang w:val="es-419"/>
        </w:rPr>
        <w:t xml:space="preserve">de 2023, el </w:t>
      </w:r>
      <w:r>
        <w:rPr>
          <w:rFonts w:ascii="Cambria" w:eastAsia="MS Mincho" w:hAnsi="Cambria"/>
          <w:color w:val="000000"/>
          <w:sz w:val="20"/>
          <w:szCs w:val="20"/>
          <w:lang w:val="es-419"/>
        </w:rPr>
        <w:t xml:space="preserve">Secretario de </w:t>
      </w:r>
      <w:r w:rsidRPr="002634E9">
        <w:rPr>
          <w:rFonts w:ascii="Cambria" w:eastAsia="MS Mincho" w:hAnsi="Cambria"/>
          <w:color w:val="000000"/>
          <w:sz w:val="20"/>
          <w:szCs w:val="20"/>
          <w:lang w:val="es-419"/>
        </w:rPr>
        <w:t xml:space="preserve">Derechos Humanos de la Nación dictó la resolución </w:t>
      </w:r>
      <w:r w:rsidRPr="005832A9">
        <w:rPr>
          <w:rFonts w:ascii="Cambria" w:eastAsia="MS Mincho" w:hAnsi="Cambria"/>
          <w:color w:val="000000"/>
          <w:sz w:val="20"/>
          <w:szCs w:val="20"/>
          <w:lang w:val="es-419"/>
        </w:rPr>
        <w:t>RESOL-2023-</w:t>
      </w:r>
      <w:r>
        <w:rPr>
          <w:rFonts w:ascii="Cambria" w:eastAsia="MS Mincho" w:hAnsi="Cambria"/>
          <w:color w:val="000000"/>
          <w:sz w:val="20"/>
          <w:szCs w:val="20"/>
          <w:lang w:val="es-419"/>
        </w:rPr>
        <w:t>601</w:t>
      </w:r>
      <w:r w:rsidRPr="005832A9">
        <w:rPr>
          <w:rFonts w:ascii="Cambria" w:eastAsia="MS Mincho" w:hAnsi="Cambria"/>
          <w:color w:val="000000"/>
          <w:sz w:val="20"/>
          <w:szCs w:val="20"/>
          <w:lang w:val="es-419"/>
        </w:rPr>
        <w:t>-APN-</w:t>
      </w:r>
      <w:r>
        <w:rPr>
          <w:rFonts w:ascii="Cambria" w:eastAsia="MS Mincho" w:hAnsi="Cambria"/>
          <w:color w:val="000000"/>
          <w:sz w:val="20"/>
          <w:szCs w:val="20"/>
          <w:lang w:val="es-419"/>
        </w:rPr>
        <w:t>SDDHH.</w:t>
      </w:r>
      <w:r w:rsidRPr="005832A9">
        <w:rPr>
          <w:rFonts w:ascii="Cambria" w:eastAsia="MS Mincho" w:hAnsi="Cambria"/>
          <w:color w:val="000000"/>
          <w:sz w:val="20"/>
          <w:szCs w:val="20"/>
          <w:lang w:val="es-419"/>
        </w:rPr>
        <w:t>MJ</w:t>
      </w:r>
      <w:r w:rsidRPr="002634E9">
        <w:rPr>
          <w:rFonts w:ascii="Cambria" w:eastAsia="MS Mincho" w:hAnsi="Cambria"/>
          <w:color w:val="000000"/>
          <w:sz w:val="20"/>
          <w:szCs w:val="20"/>
          <w:lang w:val="es-419"/>
        </w:rPr>
        <w:t xml:space="preserve">, a través de la cual resolvió otorgar a </w:t>
      </w:r>
      <w:r>
        <w:rPr>
          <w:rFonts w:ascii="Cambria" w:eastAsia="MS Mincho" w:hAnsi="Cambria"/>
          <w:color w:val="000000"/>
          <w:sz w:val="20"/>
          <w:szCs w:val="20"/>
          <w:lang w:val="es-419"/>
        </w:rPr>
        <w:t>Francisco Samuel Naishtat</w:t>
      </w:r>
      <w:r w:rsidRPr="002634E9">
        <w:rPr>
          <w:rFonts w:ascii="Cambria" w:eastAsia="MS Mincho" w:hAnsi="Cambria"/>
          <w:color w:val="000000"/>
          <w:sz w:val="20"/>
          <w:szCs w:val="20"/>
          <w:lang w:val="es-419"/>
        </w:rPr>
        <w:t xml:space="preserve"> el beneficio previsto por la Ley No. </w:t>
      </w:r>
      <w:r>
        <w:rPr>
          <w:rFonts w:ascii="Cambria" w:eastAsia="MS Mincho" w:hAnsi="Cambria"/>
          <w:color w:val="000000"/>
          <w:sz w:val="20"/>
          <w:szCs w:val="20"/>
          <w:lang w:val="es-419"/>
        </w:rPr>
        <w:t>26.913</w:t>
      </w:r>
      <w:r w:rsidRPr="002634E9">
        <w:rPr>
          <w:rFonts w:ascii="Cambria" w:eastAsia="MS Mincho" w:hAnsi="Cambria"/>
          <w:color w:val="000000"/>
          <w:sz w:val="20"/>
          <w:szCs w:val="20"/>
          <w:lang w:val="es-419"/>
        </w:rPr>
        <w:t xml:space="preserve">. Dicha información fue puesta en conocimiento de la parte peticionaria. Por lo anterior, la Comisión considera que la cláusula II. </w:t>
      </w:r>
      <w:r>
        <w:rPr>
          <w:rFonts w:ascii="Cambria" w:eastAsia="MS Mincho" w:hAnsi="Cambria"/>
          <w:color w:val="000000"/>
          <w:sz w:val="20"/>
          <w:szCs w:val="20"/>
          <w:lang w:val="es-419"/>
        </w:rPr>
        <w:t>3</w:t>
      </w:r>
      <w:r w:rsidRPr="002634E9">
        <w:rPr>
          <w:rFonts w:ascii="Cambria" w:eastAsia="MS Mincho" w:hAnsi="Cambria"/>
          <w:color w:val="000000"/>
          <w:sz w:val="20"/>
          <w:szCs w:val="20"/>
          <w:lang w:val="es-419"/>
        </w:rPr>
        <w:t xml:space="preserve"> sobre la emisión de la resolución </w:t>
      </w:r>
      <w:r w:rsidRPr="00D872AC">
        <w:rPr>
          <w:rFonts w:ascii="Cambria" w:eastAsia="MS Mincho" w:hAnsi="Cambria"/>
          <w:color w:val="000000"/>
          <w:sz w:val="20"/>
          <w:szCs w:val="20"/>
          <w:lang w:val="es-419"/>
        </w:rPr>
        <w:t>bajo la Ley No. 26.913</w:t>
      </w:r>
      <w:r w:rsidRPr="002634E9">
        <w:rPr>
          <w:rFonts w:ascii="Cambria" w:eastAsia="MS Mincho" w:hAnsi="Cambria"/>
          <w:color w:val="000000"/>
          <w:sz w:val="20"/>
          <w:szCs w:val="20"/>
          <w:lang w:val="es-419"/>
        </w:rPr>
        <w:t xml:space="preserve"> en favor de</w:t>
      </w:r>
      <w:r>
        <w:rPr>
          <w:rFonts w:ascii="Cambria" w:eastAsia="MS Mincho" w:hAnsi="Cambria"/>
          <w:color w:val="000000"/>
          <w:sz w:val="20"/>
          <w:szCs w:val="20"/>
          <w:lang w:val="es-419"/>
        </w:rPr>
        <w:t>l señor Naishtat</w:t>
      </w:r>
      <w:r w:rsidRPr="002634E9">
        <w:rPr>
          <w:rFonts w:ascii="Cambria" w:eastAsia="MS Mincho" w:hAnsi="Cambria"/>
          <w:color w:val="000000"/>
          <w:sz w:val="20"/>
          <w:szCs w:val="20"/>
          <w:lang w:val="es-419"/>
        </w:rPr>
        <w:t>, ha sido cumplida totalmente y así lo declara.</w:t>
      </w:r>
    </w:p>
    <w:p w14:paraId="480452D3" w14:textId="77777777" w:rsidR="00E07364" w:rsidRPr="002634E9" w:rsidRDefault="00E07364" w:rsidP="00E07364">
      <w:pPr>
        <w:pStyle w:val="ListParagraph"/>
        <w:rPr>
          <w:rFonts w:eastAsia="MS Mincho"/>
          <w:sz w:val="20"/>
          <w:szCs w:val="20"/>
          <w:lang w:val="es-419"/>
        </w:rPr>
      </w:pPr>
    </w:p>
    <w:p w14:paraId="68EA4F74" w14:textId="77777777" w:rsidR="00E07364" w:rsidRPr="002634E9" w:rsidRDefault="00E07364" w:rsidP="00E0736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2634E9">
        <w:rPr>
          <w:rFonts w:ascii="Cambria" w:eastAsia="MS Mincho" w:hAnsi="Cambria"/>
          <w:color w:val="000000"/>
          <w:sz w:val="20"/>
          <w:szCs w:val="20"/>
          <w:lang w:val="es-419"/>
        </w:rPr>
        <w:t xml:space="preserve"> Por otro lado, en relación con las cláusulas II.1 (pago de reparación pecuniaria), y II.</w:t>
      </w:r>
      <w:r>
        <w:rPr>
          <w:rFonts w:ascii="Cambria" w:eastAsia="MS Mincho" w:hAnsi="Cambria"/>
          <w:color w:val="000000"/>
          <w:sz w:val="20"/>
          <w:szCs w:val="20"/>
          <w:lang w:val="es-419"/>
        </w:rPr>
        <w:t>3</w:t>
      </w:r>
      <w:r w:rsidRPr="002634E9">
        <w:rPr>
          <w:rFonts w:ascii="Cambria" w:eastAsia="MS Mincho" w:hAnsi="Cambria"/>
          <w:color w:val="000000"/>
          <w:sz w:val="20"/>
          <w:szCs w:val="20"/>
          <w:lang w:val="es-419"/>
        </w:rPr>
        <w:t xml:space="preserve"> (plazo) del acuerdo de solución amistosa, la Comisión considera que se encuentran pendientes de cumplimiento y así lo declara. Por lo anterior, la Comisión considera que el acuerdo de solución amistosa cuenta con un nivel de cumplimiento parcial y así lo declara. Al respecto, la Comisión continuará supervisando la implementación del ASA hasta su pleno cumplimiento. </w:t>
      </w:r>
    </w:p>
    <w:p w14:paraId="7FF6F711" w14:textId="77777777" w:rsidR="00E07364" w:rsidRPr="002634E9" w:rsidRDefault="00E07364" w:rsidP="00E07364">
      <w:pPr>
        <w:pStyle w:val="ListParagraph"/>
        <w:rPr>
          <w:rFonts w:eastAsia="MS Mincho"/>
          <w:sz w:val="20"/>
          <w:szCs w:val="20"/>
          <w:lang w:val="es-419"/>
        </w:rPr>
      </w:pPr>
    </w:p>
    <w:p w14:paraId="407156E3" w14:textId="77777777" w:rsidR="00E07364" w:rsidRPr="002634E9" w:rsidRDefault="00E07364" w:rsidP="00E0736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2634E9">
        <w:rPr>
          <w:rFonts w:ascii="Cambria" w:eastAsia="MS Mincho" w:hAnsi="Cambria"/>
          <w:color w:val="000000"/>
          <w:sz w:val="20"/>
          <w:szCs w:val="20"/>
          <w:lang w:val="es-419"/>
        </w:rPr>
        <w:t>Finalmente, la Comisión considera que el resto del contenido del acuerdo es de carácter declarativo, por lo que le no corresponde su supervisión.</w:t>
      </w:r>
    </w:p>
    <w:p w14:paraId="571F2B4A" w14:textId="77777777" w:rsidR="00E07364" w:rsidRPr="002634E9" w:rsidRDefault="00E07364" w:rsidP="00E0736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sz w:val="20"/>
          <w:szCs w:val="20"/>
          <w:lang w:val="es-ES"/>
        </w:rPr>
      </w:pPr>
    </w:p>
    <w:p w14:paraId="61CC9424" w14:textId="77777777" w:rsidR="00E07364" w:rsidRPr="002634E9" w:rsidRDefault="00E07364" w:rsidP="00E07364">
      <w:pPr>
        <w:pStyle w:val="ListParagraph"/>
        <w:numPr>
          <w:ilvl w:val="0"/>
          <w:numId w:val="4"/>
        </w:numPr>
        <w:ind w:left="1440"/>
        <w:rPr>
          <w:rFonts w:eastAsia="MS Mincho"/>
          <w:b/>
          <w:sz w:val="20"/>
          <w:szCs w:val="20"/>
          <w:lang w:val="es-ES"/>
        </w:rPr>
      </w:pPr>
      <w:r w:rsidRPr="002634E9">
        <w:rPr>
          <w:rFonts w:eastAsia="MS Mincho"/>
          <w:b/>
          <w:sz w:val="20"/>
          <w:szCs w:val="20"/>
          <w:lang w:val="es-ES"/>
        </w:rPr>
        <w:t>CONCLUSIONES</w:t>
      </w:r>
    </w:p>
    <w:p w14:paraId="005C1641" w14:textId="77777777" w:rsidR="00E07364" w:rsidRPr="002634E9" w:rsidRDefault="00E07364" w:rsidP="00E07364">
      <w:pPr>
        <w:pStyle w:val="ListParagraph"/>
        <w:tabs>
          <w:tab w:val="left" w:pos="1440"/>
        </w:tabs>
        <w:ind w:left="0" w:firstLine="720"/>
        <w:jc w:val="both"/>
        <w:rPr>
          <w:rFonts w:eastAsia="MS Mincho"/>
          <w:sz w:val="20"/>
          <w:szCs w:val="20"/>
          <w:lang w:val="es-ES"/>
        </w:rPr>
      </w:pPr>
    </w:p>
    <w:p w14:paraId="67CE61AD" w14:textId="77777777" w:rsidR="00E07364" w:rsidRPr="002634E9" w:rsidRDefault="00E07364" w:rsidP="00E07364">
      <w:pPr>
        <w:tabs>
          <w:tab w:val="left" w:pos="1440"/>
        </w:tabs>
        <w:ind w:firstLine="720"/>
        <w:jc w:val="both"/>
        <w:rPr>
          <w:rFonts w:ascii="Cambria" w:eastAsia="MS Mincho" w:hAnsi="Cambria" w:cs="Cambria"/>
          <w:color w:val="000000"/>
          <w:sz w:val="20"/>
          <w:szCs w:val="20"/>
          <w:u w:color="000000"/>
          <w:lang w:val="es-ES_tradnl" w:eastAsia="es-ES"/>
        </w:rPr>
      </w:pPr>
      <w:r w:rsidRPr="002634E9">
        <w:rPr>
          <w:rFonts w:ascii="Cambria" w:eastAsia="MS Mincho" w:hAnsi="Cambria" w:cs="Cambria"/>
          <w:color w:val="000000"/>
          <w:sz w:val="20"/>
          <w:szCs w:val="20"/>
          <w:u w:color="000000"/>
          <w:lang w:val="es-ES_tradnl" w:eastAsia="es-ES"/>
        </w:rPr>
        <w:t xml:space="preserve">1. </w:t>
      </w:r>
      <w:r w:rsidRPr="002634E9">
        <w:rPr>
          <w:rFonts w:ascii="Cambria" w:eastAsia="MS Mincho" w:hAnsi="Cambria" w:cs="Cambria"/>
          <w:color w:val="000000"/>
          <w:sz w:val="20"/>
          <w:szCs w:val="20"/>
          <w:u w:color="000000"/>
          <w:lang w:val="es-ES_tradnl" w:eastAsia="es-ES"/>
        </w:rPr>
        <w:tab/>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73860E2D" w14:textId="77777777" w:rsidR="00E07364" w:rsidRPr="002634E9" w:rsidRDefault="00E07364" w:rsidP="00E07364">
      <w:pPr>
        <w:tabs>
          <w:tab w:val="left" w:pos="1440"/>
        </w:tabs>
        <w:ind w:firstLine="720"/>
        <w:jc w:val="both"/>
        <w:rPr>
          <w:rFonts w:ascii="Cambria" w:eastAsia="MS Mincho" w:hAnsi="Cambria" w:cs="Cambria"/>
          <w:color w:val="000000"/>
          <w:sz w:val="20"/>
          <w:szCs w:val="20"/>
          <w:u w:color="000000"/>
          <w:lang w:val="es-ES_tradnl" w:eastAsia="es-ES"/>
        </w:rPr>
      </w:pPr>
    </w:p>
    <w:p w14:paraId="78DAC4E3" w14:textId="77777777" w:rsidR="00E07364" w:rsidRPr="002634E9" w:rsidRDefault="00E07364" w:rsidP="00E07364">
      <w:pPr>
        <w:tabs>
          <w:tab w:val="left" w:pos="1440"/>
        </w:tabs>
        <w:ind w:firstLine="720"/>
        <w:jc w:val="both"/>
        <w:rPr>
          <w:rFonts w:ascii="Cambria" w:eastAsia="MS Mincho" w:hAnsi="Cambria" w:cs="Cambria"/>
          <w:color w:val="000000"/>
          <w:sz w:val="20"/>
          <w:szCs w:val="20"/>
          <w:u w:color="000000"/>
          <w:lang w:val="es-ES_tradnl" w:eastAsia="es-ES"/>
        </w:rPr>
      </w:pPr>
      <w:r w:rsidRPr="002634E9">
        <w:rPr>
          <w:rFonts w:ascii="Cambria" w:eastAsia="MS Mincho" w:hAnsi="Cambria" w:cs="Cambria"/>
          <w:color w:val="000000"/>
          <w:sz w:val="20"/>
          <w:szCs w:val="20"/>
          <w:u w:color="000000"/>
          <w:lang w:val="es-ES_tradnl" w:eastAsia="es-ES"/>
        </w:rPr>
        <w:t xml:space="preserve">2. </w:t>
      </w:r>
      <w:r w:rsidRPr="002634E9">
        <w:rPr>
          <w:rFonts w:ascii="Cambria" w:eastAsia="MS Mincho" w:hAnsi="Cambria" w:cs="Cambria"/>
          <w:color w:val="000000"/>
          <w:sz w:val="20"/>
          <w:szCs w:val="20"/>
          <w:u w:color="000000"/>
          <w:lang w:val="es-ES_tradnl" w:eastAsia="es-ES"/>
        </w:rPr>
        <w:tab/>
        <w:t xml:space="preserve">En virtud de las consideraciones y conclusiones expuestas en este informe, </w:t>
      </w:r>
    </w:p>
    <w:p w14:paraId="7BC03212" w14:textId="77777777" w:rsidR="00E07364" w:rsidRPr="002634E9" w:rsidRDefault="00E07364" w:rsidP="00E07364">
      <w:pPr>
        <w:ind w:firstLine="720"/>
        <w:jc w:val="both"/>
        <w:rPr>
          <w:rFonts w:ascii="Cambria" w:eastAsia="MS Mincho" w:hAnsi="Cambria"/>
          <w:sz w:val="20"/>
          <w:szCs w:val="20"/>
          <w:lang w:val="es-ES_tradnl"/>
        </w:rPr>
      </w:pPr>
    </w:p>
    <w:p w14:paraId="174DD540" w14:textId="77777777" w:rsidR="00E07364" w:rsidRPr="002634E9" w:rsidRDefault="00E07364" w:rsidP="00D041B8">
      <w:pPr>
        <w:tabs>
          <w:tab w:val="left" w:pos="1440"/>
        </w:tabs>
        <w:jc w:val="center"/>
        <w:rPr>
          <w:rFonts w:ascii="Cambria" w:eastAsia="MS Mincho" w:hAnsi="Cambria"/>
          <w:b/>
          <w:bCs/>
          <w:sz w:val="20"/>
          <w:szCs w:val="20"/>
          <w:lang w:val="es-ES"/>
        </w:rPr>
      </w:pPr>
      <w:r w:rsidRPr="002634E9">
        <w:rPr>
          <w:rFonts w:ascii="Cambria" w:eastAsia="MS Mincho" w:hAnsi="Cambria"/>
          <w:b/>
          <w:bCs/>
          <w:sz w:val="20"/>
          <w:szCs w:val="20"/>
          <w:lang w:val="es-ES"/>
        </w:rPr>
        <w:t>LA COMISIÓN INTERAMERICANA DE DERECHOS HUMANOS</w:t>
      </w:r>
    </w:p>
    <w:p w14:paraId="1FFAC3B4" w14:textId="77777777" w:rsidR="00E07364" w:rsidRPr="002634E9" w:rsidRDefault="00E07364" w:rsidP="00E07364">
      <w:pPr>
        <w:tabs>
          <w:tab w:val="left" w:pos="1440"/>
        </w:tabs>
        <w:ind w:firstLine="1440"/>
        <w:jc w:val="both"/>
        <w:rPr>
          <w:rFonts w:ascii="Cambria" w:eastAsia="MS Mincho" w:hAnsi="Cambria"/>
          <w:b/>
          <w:bCs/>
          <w:sz w:val="20"/>
          <w:szCs w:val="20"/>
          <w:lang w:val="es-ES"/>
        </w:rPr>
      </w:pPr>
    </w:p>
    <w:p w14:paraId="7232A6DB" w14:textId="77777777" w:rsidR="00E07364" w:rsidRPr="002634E9" w:rsidRDefault="00E07364" w:rsidP="00E07364">
      <w:pPr>
        <w:jc w:val="both"/>
        <w:rPr>
          <w:rFonts w:ascii="Cambria" w:eastAsia="MS Mincho" w:hAnsi="Cambria"/>
          <w:sz w:val="20"/>
          <w:szCs w:val="20"/>
          <w:lang w:val="es-ES"/>
        </w:rPr>
      </w:pPr>
      <w:r w:rsidRPr="002634E9">
        <w:rPr>
          <w:rFonts w:ascii="Cambria" w:eastAsia="MS Mincho" w:hAnsi="Cambria"/>
          <w:b/>
          <w:bCs/>
          <w:sz w:val="20"/>
          <w:szCs w:val="20"/>
          <w:lang w:val="es-ES"/>
        </w:rPr>
        <w:t>DECIDE:</w:t>
      </w:r>
    </w:p>
    <w:p w14:paraId="1C3810ED" w14:textId="77777777" w:rsidR="00E07364" w:rsidRPr="002634E9" w:rsidRDefault="00E07364" w:rsidP="00E07364">
      <w:pPr>
        <w:tabs>
          <w:tab w:val="left" w:pos="1260"/>
        </w:tabs>
        <w:ind w:firstLine="720"/>
        <w:jc w:val="both"/>
        <w:rPr>
          <w:rFonts w:ascii="Cambria" w:eastAsia="MS Mincho" w:hAnsi="Cambria"/>
          <w:sz w:val="20"/>
          <w:szCs w:val="20"/>
          <w:lang w:val="es-ES"/>
        </w:rPr>
      </w:pPr>
    </w:p>
    <w:p w14:paraId="2DEE2732" w14:textId="77777777" w:rsidR="00E07364" w:rsidRPr="002634E9" w:rsidRDefault="00E07364" w:rsidP="00E07364">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lang w:val="es-ES"/>
        </w:rPr>
      </w:pPr>
      <w:r w:rsidRPr="002634E9">
        <w:rPr>
          <w:rFonts w:ascii="Cambria" w:eastAsia="MS Mincho" w:hAnsi="Cambria"/>
          <w:sz w:val="20"/>
          <w:szCs w:val="20"/>
          <w:lang w:val="es-ES"/>
        </w:rPr>
        <w:t>Aprobar los términos del acuerdo suscrito por las partes el 5</w:t>
      </w:r>
      <w:r w:rsidRPr="002634E9">
        <w:rPr>
          <w:rFonts w:ascii="Cambria" w:eastAsia="Times New Roman" w:hAnsi="Cambria"/>
          <w:sz w:val="20"/>
          <w:szCs w:val="20"/>
          <w:lang w:val="es-ES_tradnl"/>
        </w:rPr>
        <w:t xml:space="preserve"> de julio de 2022. </w:t>
      </w:r>
    </w:p>
    <w:p w14:paraId="24626D80" w14:textId="77777777" w:rsidR="00E07364" w:rsidRPr="002634E9" w:rsidRDefault="00E07364" w:rsidP="00E07364">
      <w:pPr>
        <w:pStyle w:val="ListParagraph"/>
        <w:rPr>
          <w:rFonts w:eastAsia="MS Mincho"/>
          <w:sz w:val="20"/>
          <w:szCs w:val="20"/>
          <w:lang w:val="es-ES"/>
        </w:rPr>
      </w:pPr>
    </w:p>
    <w:p w14:paraId="424CB2B8" w14:textId="1077E8D4" w:rsidR="00E871EB" w:rsidRPr="002634E9" w:rsidRDefault="00E871EB" w:rsidP="00E871E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2634E9">
        <w:rPr>
          <w:rFonts w:ascii="Cambria" w:hAnsi="Cambria"/>
          <w:sz w:val="20"/>
          <w:szCs w:val="20"/>
          <w:lang w:val="es-419"/>
        </w:rPr>
        <w:t>Declarar cumplida totalmente la</w:t>
      </w:r>
      <w:r w:rsidR="00D872AC">
        <w:rPr>
          <w:rFonts w:ascii="Cambria" w:hAnsi="Cambria"/>
          <w:sz w:val="20"/>
          <w:szCs w:val="20"/>
          <w:lang w:val="es-419"/>
        </w:rPr>
        <w:t>s</w:t>
      </w:r>
      <w:r w:rsidRPr="002634E9">
        <w:rPr>
          <w:rFonts w:ascii="Cambria" w:hAnsi="Cambria"/>
          <w:sz w:val="20"/>
          <w:szCs w:val="20"/>
          <w:lang w:val="es-419"/>
        </w:rPr>
        <w:t xml:space="preserve"> cláusula</w:t>
      </w:r>
      <w:r w:rsidR="00D872AC">
        <w:rPr>
          <w:rFonts w:ascii="Cambria" w:hAnsi="Cambria"/>
          <w:sz w:val="20"/>
          <w:szCs w:val="20"/>
          <w:lang w:val="es-419"/>
        </w:rPr>
        <w:t>s</w:t>
      </w:r>
      <w:r w:rsidRPr="002634E9">
        <w:rPr>
          <w:rFonts w:ascii="Cambria" w:hAnsi="Cambria"/>
          <w:sz w:val="20"/>
          <w:szCs w:val="20"/>
          <w:lang w:val="es-419"/>
        </w:rPr>
        <w:t xml:space="preserve"> II. 2 (emisión de resolución ministerial de la Ley 24.043) </w:t>
      </w:r>
      <w:r w:rsidR="00D872AC">
        <w:rPr>
          <w:rFonts w:ascii="Cambria" w:hAnsi="Cambria"/>
          <w:sz w:val="20"/>
          <w:szCs w:val="20"/>
          <w:lang w:val="es-419"/>
        </w:rPr>
        <w:t>y II.3 (</w:t>
      </w:r>
      <w:r w:rsidR="00D872AC">
        <w:rPr>
          <w:rFonts w:ascii="Cambria" w:eastAsia="MS Mincho" w:hAnsi="Cambria"/>
          <w:color w:val="000000"/>
          <w:sz w:val="20"/>
          <w:szCs w:val="20"/>
          <w:lang w:val="es-ES"/>
        </w:rPr>
        <w:t xml:space="preserve">emisión de la </w:t>
      </w:r>
      <w:r w:rsidR="00D872AC" w:rsidRPr="00D872AC">
        <w:rPr>
          <w:rFonts w:ascii="Cambria" w:eastAsia="MS Mincho" w:hAnsi="Cambria"/>
          <w:color w:val="000000"/>
          <w:sz w:val="20"/>
          <w:szCs w:val="20"/>
          <w:lang w:val="es-419"/>
        </w:rPr>
        <w:t>resolución bajo la Ley No. 26.913</w:t>
      </w:r>
      <w:r w:rsidR="00D872AC">
        <w:rPr>
          <w:rFonts w:ascii="Cambria" w:eastAsia="MS Mincho" w:hAnsi="Cambria"/>
          <w:color w:val="000000"/>
          <w:sz w:val="20"/>
          <w:szCs w:val="20"/>
          <w:lang w:val="es-419"/>
        </w:rPr>
        <w:t xml:space="preserve">) </w:t>
      </w:r>
      <w:r w:rsidRPr="002634E9">
        <w:rPr>
          <w:rFonts w:ascii="Cambria" w:hAnsi="Cambria"/>
          <w:sz w:val="20"/>
          <w:szCs w:val="20"/>
          <w:lang w:val="es-419"/>
        </w:rPr>
        <w:t xml:space="preserve">del acuerdo de solución amistosa, según el análisis contenido en el presente informe. </w:t>
      </w:r>
    </w:p>
    <w:p w14:paraId="75D8F9B9" w14:textId="77777777" w:rsidR="00E871EB" w:rsidRPr="00E871EB" w:rsidRDefault="00E871EB" w:rsidP="00E871EB">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Cambria" w:eastAsia="MS Mincho" w:hAnsi="Cambria"/>
          <w:sz w:val="20"/>
          <w:szCs w:val="20"/>
          <w:lang w:val="es-ES"/>
        </w:rPr>
      </w:pPr>
    </w:p>
    <w:p w14:paraId="43B36F0A" w14:textId="6C06ED4E" w:rsidR="00E07364" w:rsidRPr="00E871EB" w:rsidRDefault="00E07364" w:rsidP="00E07364">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2634E9">
        <w:rPr>
          <w:rFonts w:ascii="Cambria" w:hAnsi="Cambria"/>
          <w:sz w:val="20"/>
          <w:szCs w:val="20"/>
          <w:lang w:val="es-419"/>
        </w:rPr>
        <w:lastRenderedPageBreak/>
        <w:t xml:space="preserve">Declarar pendientes de cumplimiento las cláusulas II.1 (pago de reparación pecuniaria), </w:t>
      </w:r>
      <w:r w:rsidRPr="002634E9">
        <w:rPr>
          <w:rFonts w:ascii="Cambria" w:eastAsia="MS Mincho" w:hAnsi="Cambria"/>
          <w:color w:val="000000"/>
          <w:sz w:val="20"/>
          <w:szCs w:val="20"/>
          <w:lang w:val="es-419"/>
        </w:rPr>
        <w:t>y II.</w:t>
      </w:r>
      <w:r>
        <w:rPr>
          <w:rFonts w:ascii="Cambria" w:eastAsia="MS Mincho" w:hAnsi="Cambria"/>
          <w:color w:val="000000"/>
          <w:sz w:val="20"/>
          <w:szCs w:val="20"/>
          <w:lang w:val="es-419"/>
        </w:rPr>
        <w:t>3</w:t>
      </w:r>
      <w:r w:rsidRPr="002634E9">
        <w:rPr>
          <w:rFonts w:ascii="Cambria" w:eastAsia="MS Mincho" w:hAnsi="Cambria"/>
          <w:color w:val="000000"/>
          <w:sz w:val="20"/>
          <w:szCs w:val="20"/>
          <w:lang w:val="es-419"/>
        </w:rPr>
        <w:t xml:space="preserve"> (plazo)</w:t>
      </w:r>
      <w:r w:rsidRPr="002634E9">
        <w:rPr>
          <w:rFonts w:ascii="Cambria" w:hAnsi="Cambria"/>
          <w:sz w:val="20"/>
          <w:szCs w:val="20"/>
          <w:lang w:val="es-419"/>
        </w:rPr>
        <w:t xml:space="preserve"> del acuerdo de solución amistosa, según el análisis contenido en el presente informe. </w:t>
      </w:r>
    </w:p>
    <w:p w14:paraId="01CAF65C" w14:textId="77777777" w:rsidR="00E07364" w:rsidRPr="002634E9" w:rsidRDefault="00E07364" w:rsidP="00E07364">
      <w:pPr>
        <w:pStyle w:val="ListParagraph"/>
        <w:rPr>
          <w:sz w:val="20"/>
          <w:szCs w:val="20"/>
          <w:lang w:val="es-419"/>
        </w:rPr>
      </w:pPr>
    </w:p>
    <w:p w14:paraId="6259CA90" w14:textId="77777777" w:rsidR="00E07364" w:rsidRPr="002634E9" w:rsidRDefault="00E07364" w:rsidP="00E07364">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2634E9">
        <w:rPr>
          <w:rFonts w:ascii="Cambria" w:hAnsi="Cambria"/>
          <w:sz w:val="20"/>
          <w:szCs w:val="20"/>
          <w:lang w:val="es-419"/>
        </w:rPr>
        <w:t xml:space="preserve">Declarar que el acuerdo de solución amistosa tiene un nivel de cumplimiento parcial, según el análisis contenido en el presente informe. </w:t>
      </w:r>
    </w:p>
    <w:p w14:paraId="29BCD76C" w14:textId="77777777" w:rsidR="00E07364" w:rsidRPr="002634E9" w:rsidRDefault="00E07364" w:rsidP="00E07364">
      <w:pPr>
        <w:pStyle w:val="ListParagraph"/>
        <w:rPr>
          <w:sz w:val="20"/>
          <w:szCs w:val="20"/>
          <w:lang w:val="es-419"/>
        </w:rPr>
      </w:pPr>
    </w:p>
    <w:p w14:paraId="4CA1244C" w14:textId="77777777" w:rsidR="00E07364" w:rsidRPr="002634E9" w:rsidRDefault="00E07364" w:rsidP="00E07364">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2634E9">
        <w:rPr>
          <w:rFonts w:ascii="Cambria" w:hAnsi="Cambria"/>
          <w:sz w:val="20"/>
          <w:szCs w:val="20"/>
          <w:lang w:val="es-419"/>
        </w:rPr>
        <w:t xml:space="preserve">Continuar con el seguimiento del cumplimiento de cláusulas </w:t>
      </w:r>
      <w:r w:rsidRPr="002634E9">
        <w:rPr>
          <w:rFonts w:ascii="Cambria" w:eastAsia="MS Mincho" w:hAnsi="Cambria"/>
          <w:color w:val="000000"/>
          <w:sz w:val="20"/>
          <w:szCs w:val="20"/>
          <w:lang w:val="es-419"/>
        </w:rPr>
        <w:t xml:space="preserve">II.1 (pago de reparación pecuniaria), </w:t>
      </w:r>
      <w:r>
        <w:rPr>
          <w:rFonts w:ascii="Cambria" w:eastAsia="MS Mincho" w:hAnsi="Cambria"/>
          <w:color w:val="000000"/>
          <w:sz w:val="20"/>
          <w:szCs w:val="20"/>
          <w:lang w:val="es-419"/>
        </w:rPr>
        <w:t xml:space="preserve">y </w:t>
      </w:r>
      <w:r w:rsidRPr="002634E9">
        <w:rPr>
          <w:rFonts w:ascii="Cambria" w:eastAsia="MS Mincho" w:hAnsi="Cambria"/>
          <w:color w:val="000000"/>
          <w:sz w:val="20"/>
          <w:szCs w:val="20"/>
          <w:lang w:val="es-419"/>
        </w:rPr>
        <w:t>II.3 (plazo)</w:t>
      </w:r>
      <w:r w:rsidRPr="002634E9">
        <w:rPr>
          <w:rFonts w:ascii="Cambria" w:hAnsi="Cambria"/>
          <w:sz w:val="20"/>
          <w:szCs w:val="20"/>
          <w:lang w:val="es-419"/>
        </w:rPr>
        <w:t xml:space="preserve"> del acuerdo de solución amistosa, según el análisis contenido en el presente informe. Con tal finalidad, recordar a las partes su compromiso de informar periódicamente a la CIDH sobre su cumplimiento. </w:t>
      </w:r>
    </w:p>
    <w:p w14:paraId="5CFA5E2F" w14:textId="77777777" w:rsidR="00E07364" w:rsidRPr="002634E9" w:rsidRDefault="00E07364" w:rsidP="00E07364">
      <w:pPr>
        <w:pStyle w:val="ListParagraph"/>
        <w:rPr>
          <w:sz w:val="20"/>
          <w:szCs w:val="20"/>
          <w:lang w:val="es-419"/>
        </w:rPr>
      </w:pPr>
    </w:p>
    <w:p w14:paraId="0BFC2478" w14:textId="77777777" w:rsidR="00E07364" w:rsidRDefault="00E07364" w:rsidP="00E07364">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2634E9">
        <w:rPr>
          <w:rFonts w:ascii="Cambria" w:hAnsi="Cambria"/>
          <w:sz w:val="20"/>
          <w:szCs w:val="20"/>
          <w:lang w:val="es-419"/>
        </w:rPr>
        <w:t>Hacer público el presente informe e incluirlo en su Informe Anual a la Asamblea General de la OEA</w:t>
      </w:r>
      <w:r w:rsidRPr="002634E9">
        <w:rPr>
          <w:rFonts w:ascii="Cambria" w:eastAsia="MS Mincho" w:hAnsi="Cambria"/>
          <w:sz w:val="20"/>
          <w:szCs w:val="20"/>
          <w:lang w:val="es-ES"/>
        </w:rPr>
        <w:t>.</w:t>
      </w:r>
    </w:p>
    <w:p w14:paraId="06BE78CC" w14:textId="77777777" w:rsidR="008F13A0" w:rsidRDefault="008F13A0" w:rsidP="008F13A0">
      <w:pPr>
        <w:pStyle w:val="ListParagraph"/>
        <w:rPr>
          <w:rFonts w:eastAsia="MS Mincho"/>
          <w:sz w:val="20"/>
          <w:szCs w:val="20"/>
          <w:lang w:val="es-ES"/>
        </w:rPr>
      </w:pPr>
    </w:p>
    <w:p w14:paraId="79707908" w14:textId="021D2DCD" w:rsidR="00FE6955" w:rsidRPr="00407104" w:rsidRDefault="00FE6955" w:rsidP="00FE6955">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20 días del mes de octubre de 2023.  (Firmado): Margarette May Macaulay, Presidenta; Esmeralda Arosemena de Troitiño, Primera Vicepresidenta; Roberta Clarke, Segunda Vicepresidenta; Julissa Mantilla Falcón, Stuardo Ralón Orellana, Carlos Bernal Pulido y </w:t>
      </w:r>
      <w:r w:rsidRPr="005D270A">
        <w:rPr>
          <w:rStyle w:val="normaltextrun"/>
          <w:rFonts w:ascii="Cambria" w:hAnsi="Cambria" w:cs="Segoe UI"/>
          <w:sz w:val="20"/>
          <w:szCs w:val="20"/>
          <w:lang w:val="es-CL"/>
        </w:rPr>
        <w:t>José Luis Caballero Ochoa</w:t>
      </w:r>
      <w:r>
        <w:rPr>
          <w:rStyle w:val="normaltextrun"/>
          <w:rFonts w:ascii="Cambria" w:hAnsi="Cambria" w:cs="Segoe UI"/>
          <w:sz w:val="20"/>
          <w:szCs w:val="20"/>
          <w:lang w:val="es-CL"/>
        </w:rPr>
        <w:t xml:space="preserve">, </w:t>
      </w:r>
      <w:r w:rsidR="00DE2E41">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FE6955" w:rsidRPr="0040710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6FD36" w14:textId="77777777" w:rsidR="00605960" w:rsidRDefault="00605960" w:rsidP="00E07364">
      <w:r>
        <w:separator/>
      </w:r>
    </w:p>
  </w:endnote>
  <w:endnote w:type="continuationSeparator" w:id="0">
    <w:p w14:paraId="7654FB49" w14:textId="77777777" w:rsidR="00605960" w:rsidRDefault="00605960" w:rsidP="00E07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7CD05485" w14:textId="77777777" w:rsidR="00E07364" w:rsidRPr="00934A2C" w:rsidRDefault="00E0736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3</w:t>
        </w:r>
        <w:r w:rsidRPr="00934A2C">
          <w:rPr>
            <w:noProof/>
            <w:sz w:val="16"/>
            <w:szCs w:val="22"/>
          </w:rPr>
          <w:fldChar w:fldCharType="end"/>
        </w:r>
      </w:p>
    </w:sdtContent>
  </w:sdt>
  <w:p w14:paraId="5F4762DB" w14:textId="77777777" w:rsidR="00E07364" w:rsidRDefault="00E07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1C91" w14:textId="77777777" w:rsidR="00E07364" w:rsidRPr="00934A2C" w:rsidRDefault="00E07364">
    <w:pPr>
      <w:pStyle w:val="Footer"/>
      <w:jc w:val="center"/>
      <w:rPr>
        <w:sz w:val="16"/>
        <w:szCs w:val="22"/>
      </w:rPr>
    </w:pPr>
  </w:p>
  <w:p w14:paraId="17C5B56E" w14:textId="77777777" w:rsidR="00E07364" w:rsidRDefault="00E07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9037" w14:textId="77777777" w:rsidR="00605960" w:rsidRDefault="00605960" w:rsidP="00E07364">
      <w:r>
        <w:separator/>
      </w:r>
    </w:p>
  </w:footnote>
  <w:footnote w:type="continuationSeparator" w:id="0">
    <w:p w14:paraId="6901BC68" w14:textId="77777777" w:rsidR="00605960" w:rsidRDefault="00605960" w:rsidP="00E07364">
      <w:r>
        <w:continuationSeparator/>
      </w:r>
    </w:p>
  </w:footnote>
  <w:footnote w:id="1">
    <w:p w14:paraId="734713E4" w14:textId="77777777" w:rsidR="00E07364" w:rsidRPr="00CA31E2" w:rsidRDefault="00E07364" w:rsidP="00E07364">
      <w:pPr>
        <w:pStyle w:val="FootnoteText"/>
        <w:ind w:firstLine="720"/>
        <w:jc w:val="both"/>
        <w:rPr>
          <w:rFonts w:ascii="Cambria" w:hAnsi="Cambria"/>
          <w:sz w:val="16"/>
          <w:szCs w:val="16"/>
          <w:bdr w:val="none" w:sz="0" w:space="0" w:color="auto" w:frame="1"/>
          <w:lang w:val="es-CO"/>
        </w:rPr>
      </w:pPr>
      <w:r w:rsidRPr="00CA31E2">
        <w:rPr>
          <w:rStyle w:val="FootnoteReference"/>
          <w:rFonts w:ascii="Cambria" w:hAnsi="Cambria"/>
          <w:sz w:val="16"/>
          <w:szCs w:val="16"/>
        </w:rPr>
        <w:footnoteRef/>
      </w:r>
      <w:r w:rsidRPr="00CA31E2">
        <w:rPr>
          <w:rFonts w:ascii="Cambria" w:hAnsi="Cambria"/>
          <w:sz w:val="16"/>
          <w:szCs w:val="16"/>
          <w:lang w:val="es-CO"/>
        </w:rPr>
        <w:t xml:space="preserve"> Convención de Viena sobre el Derecho de los Tratados, U.N. Doc A/CONF.39/27 (1969), Artículo 26: </w:t>
      </w:r>
      <w:r w:rsidRPr="00CA31E2">
        <w:rPr>
          <w:rFonts w:ascii="Cambria" w:hAnsi="Cambria"/>
          <w:b/>
          <w:bCs/>
          <w:sz w:val="16"/>
          <w:szCs w:val="16"/>
          <w:lang w:val="es-CO"/>
        </w:rPr>
        <w:t>"Pacta sunt servanda".</w:t>
      </w:r>
      <w:r w:rsidRPr="00CA31E2">
        <w:rPr>
          <w:rFonts w:ascii="Cambria" w:hAnsi="Cambria"/>
          <w:sz w:val="16"/>
          <w:szCs w:val="16"/>
          <w:lang w:val="es-CO"/>
        </w:rPr>
        <w:t xml:space="preserve"> </w:t>
      </w:r>
      <w:r w:rsidRPr="00CA31E2">
        <w:rPr>
          <w:rFonts w:ascii="Cambria" w:hAnsi="Cambria"/>
          <w:i/>
          <w:sz w:val="16"/>
          <w:szCs w:val="16"/>
          <w:lang w:val="es-CO"/>
        </w:rPr>
        <w:t>Todo tratado en vigor obliga a las partes y debe ser cumplido por ellas de buena fe</w:t>
      </w:r>
      <w:r w:rsidRPr="00CA31E2">
        <w:rPr>
          <w:rFonts w:ascii="Cambria" w:hAnsi="Cambria"/>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14835" w14:textId="77777777" w:rsidR="00E07364" w:rsidRDefault="00E07364" w:rsidP="00660EA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7ABE06F" w14:textId="77777777" w:rsidR="00E07364" w:rsidRDefault="00E07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23F2" w14:textId="77777777" w:rsidR="00E07364" w:rsidRDefault="00E07364" w:rsidP="00A50FCF">
    <w:pPr>
      <w:pStyle w:val="Header"/>
      <w:tabs>
        <w:tab w:val="clear" w:pos="4320"/>
        <w:tab w:val="clear" w:pos="8640"/>
      </w:tabs>
      <w:jc w:val="center"/>
      <w:rPr>
        <w:sz w:val="22"/>
        <w:szCs w:val="22"/>
      </w:rPr>
    </w:pPr>
    <w:r>
      <w:rPr>
        <w:noProof/>
        <w:sz w:val="22"/>
        <w:szCs w:val="22"/>
      </w:rPr>
      <w:drawing>
        <wp:inline distT="0" distB="0" distL="0" distR="0" wp14:anchorId="7500F0B2" wp14:editId="401EC02B">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A01B895" w14:textId="77777777" w:rsidR="00E07364" w:rsidRPr="00EC7D62" w:rsidRDefault="00BD5E16" w:rsidP="00A50FCF">
    <w:pPr>
      <w:pStyle w:val="Header"/>
      <w:tabs>
        <w:tab w:val="clear" w:pos="4320"/>
        <w:tab w:val="clear" w:pos="8640"/>
      </w:tabs>
      <w:jc w:val="center"/>
      <w:rPr>
        <w:sz w:val="22"/>
        <w:szCs w:val="22"/>
      </w:rPr>
    </w:pPr>
    <w:r>
      <w:rPr>
        <w:sz w:val="22"/>
        <w:szCs w:val="22"/>
      </w:rPr>
      <w:pict w14:anchorId="08D3034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3086481"/>
    <w:multiLevelType w:val="multilevel"/>
    <w:tmpl w:val="E0BC07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69096C"/>
    <w:multiLevelType w:val="multilevel"/>
    <w:tmpl w:val="29947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8A3BE5"/>
    <w:multiLevelType w:val="hybridMultilevel"/>
    <w:tmpl w:val="A4BE7484"/>
    <w:lvl w:ilvl="0" w:tplc="5C8E13B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905E38"/>
    <w:multiLevelType w:val="multilevel"/>
    <w:tmpl w:val="ADD669CC"/>
    <w:lvl w:ilvl="0">
      <w:start w:val="1"/>
      <w:numFmt w:val="upperRoman"/>
      <w:lvlText w:val="%1."/>
      <w:lvlJc w:val="right"/>
      <w:pPr>
        <w:tabs>
          <w:tab w:val="num" w:pos="720"/>
        </w:tabs>
        <w:ind w:left="720" w:hanging="360"/>
      </w:pPr>
      <w:rPr>
        <w:b/>
        <w:bCs w:val="0"/>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66B91E37"/>
    <w:multiLevelType w:val="multilevel"/>
    <w:tmpl w:val="9FC85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3B4540"/>
    <w:multiLevelType w:val="multilevel"/>
    <w:tmpl w:val="CE32FE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462963"/>
    <w:multiLevelType w:val="hybridMultilevel"/>
    <w:tmpl w:val="B652DE4E"/>
    <w:lvl w:ilvl="0" w:tplc="EE9A3E0E">
      <w:start w:val="1"/>
      <w:numFmt w:val="decimal"/>
      <w:lvlText w:val="%1."/>
      <w:lvlJc w:val="left"/>
      <w:pPr>
        <w:ind w:left="180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2170345">
    <w:abstractNumId w:val="7"/>
  </w:num>
  <w:num w:numId="2" w16cid:durableId="924996742">
    <w:abstractNumId w:val="8"/>
  </w:num>
  <w:num w:numId="3" w16cid:durableId="3507679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7827021">
    <w:abstractNumId w:val="3"/>
  </w:num>
  <w:num w:numId="5" w16cid:durableId="850410255">
    <w:abstractNumId w:val="4"/>
  </w:num>
  <w:num w:numId="6" w16cid:durableId="1746881260">
    <w:abstractNumId w:val="5"/>
  </w:num>
  <w:num w:numId="7" w16cid:durableId="44105732">
    <w:abstractNumId w:val="2"/>
  </w:num>
  <w:num w:numId="8" w16cid:durableId="1034845161">
    <w:abstractNumId w:val="6"/>
  </w:num>
  <w:num w:numId="9" w16cid:durableId="1972129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364"/>
    <w:rsid w:val="0006154B"/>
    <w:rsid w:val="001472C7"/>
    <w:rsid w:val="001B6F71"/>
    <w:rsid w:val="0028584C"/>
    <w:rsid w:val="003D6592"/>
    <w:rsid w:val="005633A6"/>
    <w:rsid w:val="00605960"/>
    <w:rsid w:val="00613828"/>
    <w:rsid w:val="00624142"/>
    <w:rsid w:val="00677EC3"/>
    <w:rsid w:val="00715A52"/>
    <w:rsid w:val="008E50F8"/>
    <w:rsid w:val="008F13A0"/>
    <w:rsid w:val="00BD5E16"/>
    <w:rsid w:val="00D041B8"/>
    <w:rsid w:val="00D23EE2"/>
    <w:rsid w:val="00D872AC"/>
    <w:rsid w:val="00DB685B"/>
    <w:rsid w:val="00DE2E41"/>
    <w:rsid w:val="00DF6F43"/>
    <w:rsid w:val="00E07364"/>
    <w:rsid w:val="00E871EB"/>
    <w:rsid w:val="00FC1C18"/>
    <w:rsid w:val="00FE6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7FC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736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E07364"/>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14:ligatures w14:val="standardContextual"/>
    </w:rPr>
  </w:style>
  <w:style w:type="character" w:customStyle="1" w:styleId="FooterChar">
    <w:name w:val="Footer Char"/>
    <w:basedOn w:val="DefaultParagraphFont"/>
    <w:link w:val="Footer"/>
    <w:uiPriority w:val="99"/>
    <w:rsid w:val="00E07364"/>
    <w:rPr>
      <w:rFonts w:ascii="Cambria" w:eastAsia="Cambria" w:hAnsi="Cambria" w:cs="Cambria"/>
      <w:color w:val="000000"/>
      <w:sz w:val="24"/>
      <w:szCs w:val="24"/>
      <w:u w:color="000000"/>
      <w:bdr w:val="nil"/>
      <w:lang w:eastAsia="es-ES"/>
      <w14:ligatures w14:val="standardContextual"/>
    </w:rPr>
  </w:style>
  <w:style w:type="paragraph" w:styleId="ListParagraph">
    <w:name w:val="List Paragraph"/>
    <w:uiPriority w:val="34"/>
    <w:qFormat/>
    <w:rsid w:val="00E07364"/>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14:ligatures w14:val="standardContextual"/>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sid w:val="00E07364"/>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s-ES"/>
      <w14:ligatures w14:val="standardContextual"/>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rsid w:val="00E07364"/>
    <w:rPr>
      <w:rFonts w:ascii="Calibri" w:eastAsia="Calibri" w:hAnsi="Calibri" w:cs="Calibri"/>
      <w:color w:val="000000"/>
      <w:sz w:val="20"/>
      <w:szCs w:val="20"/>
      <w:u w:color="000000"/>
      <w:bdr w:val="nil"/>
      <w:lang w:eastAsia="es-ES"/>
      <w14:ligatures w14:val="standardContextual"/>
    </w:rPr>
  </w:style>
  <w:style w:type="paragraph" w:styleId="Header">
    <w:name w:val="header"/>
    <w:aliases w:val="encabezado"/>
    <w:basedOn w:val="Normal"/>
    <w:link w:val="HeaderChar"/>
    <w:rsid w:val="00E0736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E07364"/>
    <w:rPr>
      <w:rFonts w:ascii="Univers" w:eastAsia="Times New Roman" w:hAnsi="Univers" w:cs="Univers"/>
      <w:sz w:val="24"/>
      <w:szCs w:val="24"/>
      <w14:ligatures w14:val="standardContextual"/>
    </w:rPr>
  </w:style>
  <w:style w:type="character" w:styleId="PageNumber">
    <w:name w:val="page number"/>
    <w:basedOn w:val="DefaultParagraphFont"/>
    <w:rsid w:val="00E07364"/>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E07364"/>
    <w:rPr>
      <w:vertAlign w:val="superscript"/>
    </w:rPr>
  </w:style>
  <w:style w:type="character" w:customStyle="1" w:styleId="normaltextrun">
    <w:name w:val="normaltextrun"/>
    <w:basedOn w:val="DefaultParagraphFont"/>
    <w:rsid w:val="00FE6955"/>
  </w:style>
  <w:style w:type="paragraph" w:customStyle="1" w:styleId="paragraph">
    <w:name w:val="paragraph"/>
    <w:basedOn w:val="Normal"/>
    <w:rsid w:val="00FE69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14:ligatures w14:val="none"/>
    </w:rPr>
  </w:style>
  <w:style w:type="character" w:customStyle="1" w:styleId="eop">
    <w:name w:val="eop"/>
    <w:basedOn w:val="DefaultParagraphFont"/>
    <w:rsid w:val="00FE6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122402">
      <w:bodyDiv w:val="1"/>
      <w:marLeft w:val="0"/>
      <w:marRight w:val="0"/>
      <w:marTop w:val="0"/>
      <w:marBottom w:val="0"/>
      <w:divBdr>
        <w:top w:val="none" w:sz="0" w:space="0" w:color="auto"/>
        <w:left w:val="none" w:sz="0" w:space="0" w:color="auto"/>
        <w:bottom w:val="none" w:sz="0" w:space="0" w:color="auto"/>
        <w:right w:val="none" w:sz="0" w:space="0" w:color="auto"/>
      </w:divBdr>
      <w:divsChild>
        <w:div w:id="478813603">
          <w:marLeft w:val="0"/>
          <w:marRight w:val="0"/>
          <w:marTop w:val="0"/>
          <w:marBottom w:val="0"/>
          <w:divBdr>
            <w:top w:val="none" w:sz="0" w:space="0" w:color="auto"/>
            <w:left w:val="none" w:sz="0" w:space="0" w:color="auto"/>
            <w:bottom w:val="none" w:sz="0" w:space="0" w:color="auto"/>
            <w:right w:val="none" w:sz="0" w:space="0" w:color="auto"/>
          </w:divBdr>
        </w:div>
        <w:div w:id="294257251">
          <w:marLeft w:val="0"/>
          <w:marRight w:val="0"/>
          <w:marTop w:val="0"/>
          <w:marBottom w:val="0"/>
          <w:divBdr>
            <w:top w:val="none" w:sz="0" w:space="0" w:color="auto"/>
            <w:left w:val="none" w:sz="0" w:space="0" w:color="auto"/>
            <w:bottom w:val="none" w:sz="0" w:space="0" w:color="auto"/>
            <w:right w:val="none" w:sz="0" w:space="0" w:color="auto"/>
          </w:divBdr>
        </w:div>
        <w:div w:id="396167825">
          <w:marLeft w:val="0"/>
          <w:marRight w:val="0"/>
          <w:marTop w:val="0"/>
          <w:marBottom w:val="0"/>
          <w:divBdr>
            <w:top w:val="none" w:sz="0" w:space="0" w:color="auto"/>
            <w:left w:val="none" w:sz="0" w:space="0" w:color="auto"/>
            <w:bottom w:val="none" w:sz="0" w:space="0" w:color="auto"/>
            <w:right w:val="none" w:sz="0" w:space="0" w:color="auto"/>
          </w:divBdr>
        </w:div>
        <w:div w:id="2024748170">
          <w:marLeft w:val="0"/>
          <w:marRight w:val="0"/>
          <w:marTop w:val="0"/>
          <w:marBottom w:val="0"/>
          <w:divBdr>
            <w:top w:val="none" w:sz="0" w:space="0" w:color="auto"/>
            <w:left w:val="none" w:sz="0" w:space="0" w:color="auto"/>
            <w:bottom w:val="none" w:sz="0" w:space="0" w:color="auto"/>
            <w:right w:val="none" w:sz="0" w:space="0" w:color="auto"/>
          </w:divBdr>
        </w:div>
        <w:div w:id="683092975">
          <w:marLeft w:val="0"/>
          <w:marRight w:val="0"/>
          <w:marTop w:val="0"/>
          <w:marBottom w:val="0"/>
          <w:divBdr>
            <w:top w:val="none" w:sz="0" w:space="0" w:color="auto"/>
            <w:left w:val="none" w:sz="0" w:space="0" w:color="auto"/>
            <w:bottom w:val="none" w:sz="0" w:space="0" w:color="auto"/>
            <w:right w:val="none" w:sz="0" w:space="0" w:color="auto"/>
          </w:divBdr>
        </w:div>
        <w:div w:id="101151266">
          <w:marLeft w:val="0"/>
          <w:marRight w:val="0"/>
          <w:marTop w:val="0"/>
          <w:marBottom w:val="0"/>
          <w:divBdr>
            <w:top w:val="none" w:sz="0" w:space="0" w:color="auto"/>
            <w:left w:val="none" w:sz="0" w:space="0" w:color="auto"/>
            <w:bottom w:val="none" w:sz="0" w:space="0" w:color="auto"/>
            <w:right w:val="none" w:sz="0" w:space="0" w:color="auto"/>
          </w:divBdr>
        </w:div>
        <w:div w:id="518395711">
          <w:marLeft w:val="0"/>
          <w:marRight w:val="0"/>
          <w:marTop w:val="0"/>
          <w:marBottom w:val="0"/>
          <w:divBdr>
            <w:top w:val="none" w:sz="0" w:space="0" w:color="auto"/>
            <w:left w:val="none" w:sz="0" w:space="0" w:color="auto"/>
            <w:bottom w:val="none" w:sz="0" w:space="0" w:color="auto"/>
            <w:right w:val="none" w:sz="0" w:space="0" w:color="auto"/>
          </w:divBdr>
        </w:div>
        <w:div w:id="1520005802">
          <w:marLeft w:val="0"/>
          <w:marRight w:val="0"/>
          <w:marTop w:val="0"/>
          <w:marBottom w:val="0"/>
          <w:divBdr>
            <w:top w:val="none" w:sz="0" w:space="0" w:color="auto"/>
            <w:left w:val="none" w:sz="0" w:space="0" w:color="auto"/>
            <w:bottom w:val="none" w:sz="0" w:space="0" w:color="auto"/>
            <w:right w:val="none" w:sz="0" w:space="0" w:color="auto"/>
          </w:divBdr>
        </w:div>
        <w:div w:id="67654466">
          <w:marLeft w:val="0"/>
          <w:marRight w:val="0"/>
          <w:marTop w:val="0"/>
          <w:marBottom w:val="0"/>
          <w:divBdr>
            <w:top w:val="none" w:sz="0" w:space="0" w:color="auto"/>
            <w:left w:val="none" w:sz="0" w:space="0" w:color="auto"/>
            <w:bottom w:val="none" w:sz="0" w:space="0" w:color="auto"/>
            <w:right w:val="none" w:sz="0" w:space="0" w:color="auto"/>
          </w:divBdr>
        </w:div>
        <w:div w:id="994334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2942</Words>
  <Characters>16776</Characters>
  <Application>Microsoft Office Word</Application>
  <DocSecurity>0</DocSecurity>
  <Lines>139</Lines>
  <Paragraphs>39</Paragraphs>
  <ScaleCrop>false</ScaleCrop>
  <Company/>
  <LinksUpToDate>false</LinksUpToDate>
  <CharactersWithSpaces>19679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2023-11-16T17:43:00Z</dcterms:created>
  <dcterms:modified xsi:type="dcterms:W3CDTF">2023-11-16T17:43:00Z</dcterms:modified>
</cp:coreProperties>
</file>